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5794740" w:displacedByCustomXml="next"/>
    <w:sdt>
      <w:sdtPr>
        <w:id w:val="772589564"/>
        <w:docPartObj>
          <w:docPartGallery w:val="Cover Pages"/>
          <w:docPartUnique/>
        </w:docPartObj>
      </w:sdtPr>
      <w:sdtContent>
        <w:p w14:paraId="0B3DCA38" w14:textId="77777777" w:rsidR="00475AE2" w:rsidRDefault="00475AE2" w:rsidP="006A1AD7">
          <w:pPr>
            <w:pStyle w:val="Heading1"/>
          </w:pPr>
          <w:r w:rsidRPr="00475AE2">
            <w:rPr>
              <w:noProof/>
            </w:rPr>
            <mc:AlternateContent>
              <mc:Choice Requires="wps">
                <w:drawing>
                  <wp:anchor distT="0" distB="0" distL="114300" distR="114300" simplePos="0" relativeHeight="251659264" behindDoc="0" locked="0" layoutInCell="1" allowOverlap="1" wp14:anchorId="74FA6958" wp14:editId="45A84044">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10"/>
                                  <w:gridCol w:w="1854"/>
                                </w:tblGrid>
                                <w:tr w:rsidR="006C43FA" w14:paraId="2CA9C00F" w14:textId="77777777">
                                  <w:trPr>
                                    <w:jc w:val="center"/>
                                  </w:trPr>
                                  <w:tc>
                                    <w:tcPr>
                                      <w:tcW w:w="2568" w:type="pct"/>
                                      <w:vAlign w:val="center"/>
                                    </w:tcPr>
                                    <w:p w14:paraId="160824BB" w14:textId="77777777" w:rsidR="006C43FA" w:rsidRDefault="006C43FA">
                                      <w:pPr>
                                        <w:jc w:val="right"/>
                                      </w:pPr>
                                      <w:r>
                                        <w:rPr>
                                          <w:noProof/>
                                        </w:rPr>
                                        <w:drawing>
                                          <wp:inline distT="0" distB="0" distL="0" distR="0" wp14:anchorId="23311C43" wp14:editId="2E15FBCD">
                                            <wp:extent cx="3633849" cy="2042254"/>
                                            <wp:effectExtent l="19050" t="19050" r="2413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6626" cy="2049435"/>
                                                    </a:xfrm>
                                                    <a:prstGeom prst="rect">
                                                      <a:avLst/>
                                                    </a:prstGeom>
                                                    <a:ln>
                                                      <a:solidFill>
                                                        <a:schemeClr val="tx1"/>
                                                      </a:solidFill>
                                                    </a:ln>
                                                  </pic:spPr>
                                                </pic:pic>
                                              </a:graphicData>
                                            </a:graphic>
                                          </wp:inline>
                                        </w:drawing>
                                      </w:r>
                                    </w:p>
                                    <w:p w14:paraId="5175D952" w14:textId="02B531E4" w:rsidR="006C43FA" w:rsidRDefault="006C43FA">
                                      <w:pPr>
                                        <w:pStyle w:val="NoSpacing"/>
                                        <w:spacing w:line="312" w:lineRule="auto"/>
                                        <w:jc w:val="right"/>
                                        <w:rPr>
                                          <w:caps/>
                                          <w:color w:val="191919" w:themeColor="text1" w:themeTint="E6"/>
                                          <w:sz w:val="72"/>
                                          <w:szCs w:val="72"/>
                                        </w:rPr>
                                      </w:pPr>
                                      <w:r w:rsidRPr="00475AE2">
                                        <w:rPr>
                                          <w:caps/>
                                          <w:color w:val="191919" w:themeColor="text1" w:themeTint="E6"/>
                                          <w:sz w:val="56"/>
                                          <w:szCs w:val="72"/>
                                        </w:rPr>
                                        <w:t>Market carnage (Opportunity) 2020</w:t>
                                      </w:r>
                                      <w:r>
                                        <w:rPr>
                                          <w:caps/>
                                          <w:color w:val="191919" w:themeColor="text1" w:themeTint="E6"/>
                                          <w:sz w:val="56"/>
                                          <w:szCs w:val="72"/>
                                        </w:rPr>
                                        <w:t xml:space="preserve">: </w:t>
                                      </w:r>
                                      <w:r w:rsidRPr="00475AE2">
                                        <w:rPr>
                                          <w:caps/>
                                          <w:color w:val="191919" w:themeColor="text1" w:themeTint="E6"/>
                                          <w:sz w:val="56"/>
                                          <w:szCs w:val="72"/>
                                        </w:rPr>
                                        <w:t>the way forward</w:t>
                                      </w:r>
                                    </w:p>
                                    <w:p w14:paraId="311F1241" w14:textId="77777777" w:rsidR="006C43FA" w:rsidRDefault="006C43FA">
                                      <w:pPr>
                                        <w:jc w:val="right"/>
                                        <w:rPr>
                                          <w:sz w:val="24"/>
                                          <w:szCs w:val="24"/>
                                        </w:rPr>
                                      </w:pPr>
                                    </w:p>
                                  </w:tc>
                                  <w:tc>
                                    <w:tcPr>
                                      <w:tcW w:w="2432" w:type="pct"/>
                                      <w:vAlign w:val="center"/>
                                    </w:tcPr>
                                    <w:p w14:paraId="100C1DEF" w14:textId="77777777" w:rsidR="006C43FA" w:rsidRDefault="006C43FA">
                                      <w:pPr>
                                        <w:pStyle w:val="NoSpacing"/>
                                        <w:rPr>
                                          <w:caps/>
                                          <w:color w:val="ED7D31" w:themeColor="accent2"/>
                                          <w:sz w:val="26"/>
                                          <w:szCs w:val="26"/>
                                        </w:rPr>
                                      </w:pPr>
                                      <w:r>
                                        <w:rPr>
                                          <w:caps/>
                                          <w:color w:val="ED7D31" w:themeColor="accent2"/>
                                          <w:sz w:val="26"/>
                                          <w:szCs w:val="26"/>
                                        </w:rPr>
                                        <w:t>Abstract</w:t>
                                      </w:r>
                                    </w:p>
                                    <w:p w14:paraId="3BE516E4" w14:textId="77777777" w:rsidR="006C43FA" w:rsidRDefault="006C43FA">
                                      <w:pPr>
                                        <w:rPr>
                                          <w:color w:val="000000" w:themeColor="text1"/>
                                        </w:rPr>
                                      </w:pPr>
                                      <w:r>
                                        <w:rPr>
                                          <w:color w:val="000000" w:themeColor="text1"/>
                                        </w:rPr>
                                        <w:t>My views on the current crisis in Market and a few pointers for Investors.</w:t>
                                      </w:r>
                                    </w:p>
                                    <w:p w14:paraId="5EAC0417" w14:textId="77777777" w:rsidR="006C43FA" w:rsidRDefault="006C43FA">
                                      <w:pPr>
                                        <w:pStyle w:val="NoSpacing"/>
                                        <w:rPr>
                                          <w:color w:val="ED7D31" w:themeColor="accent2"/>
                                          <w:sz w:val="26"/>
                                          <w:szCs w:val="26"/>
                                        </w:rPr>
                                      </w:pPr>
                                      <w:r>
                                        <w:rPr>
                                          <w:color w:val="ED7D31" w:themeColor="accent2"/>
                                          <w:sz w:val="26"/>
                                          <w:szCs w:val="26"/>
                                        </w:rPr>
                                        <w:t>Venkatesh Jayaraman</w:t>
                                      </w:r>
                                    </w:p>
                                    <w:p w14:paraId="0825C957" w14:textId="77777777" w:rsidR="006C43FA" w:rsidRDefault="006C43FA">
                                      <w:pPr>
                                        <w:pStyle w:val="NoSpacing"/>
                                      </w:pPr>
                                      <w:proofErr w:type="gramStart"/>
                                      <w:r>
                                        <w:rPr>
                                          <w:color w:val="44546A" w:themeColor="text2"/>
                                        </w:rPr>
                                        <w:t>( @</w:t>
                                      </w:r>
                                      <w:proofErr w:type="gramEnd"/>
                                      <w:r>
                                        <w:rPr>
                                          <w:color w:val="44546A" w:themeColor="text2"/>
                                        </w:rPr>
                                        <w:t>EWFA_ )</w:t>
                                      </w:r>
                                    </w:p>
                                  </w:tc>
                                </w:tr>
                              </w:tbl>
                              <w:p w14:paraId="0739D4CC" w14:textId="77777777" w:rsidR="006C43FA" w:rsidRDefault="006C43F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4FA6958"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10"/>
                            <w:gridCol w:w="1854"/>
                          </w:tblGrid>
                          <w:tr w:rsidR="006C43FA" w14:paraId="2CA9C00F" w14:textId="77777777">
                            <w:trPr>
                              <w:jc w:val="center"/>
                            </w:trPr>
                            <w:tc>
                              <w:tcPr>
                                <w:tcW w:w="2568" w:type="pct"/>
                                <w:vAlign w:val="center"/>
                              </w:tcPr>
                              <w:p w14:paraId="160824BB" w14:textId="77777777" w:rsidR="006C43FA" w:rsidRDefault="006C43FA">
                                <w:pPr>
                                  <w:jc w:val="right"/>
                                </w:pPr>
                                <w:r>
                                  <w:rPr>
                                    <w:noProof/>
                                  </w:rPr>
                                  <w:drawing>
                                    <wp:inline distT="0" distB="0" distL="0" distR="0" wp14:anchorId="23311C43" wp14:editId="2E15FBCD">
                                      <wp:extent cx="3633849" cy="2042254"/>
                                      <wp:effectExtent l="19050" t="19050" r="2413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6626" cy="2049435"/>
                                              </a:xfrm>
                                              <a:prstGeom prst="rect">
                                                <a:avLst/>
                                              </a:prstGeom>
                                              <a:ln>
                                                <a:solidFill>
                                                  <a:schemeClr val="tx1"/>
                                                </a:solidFill>
                                              </a:ln>
                                            </pic:spPr>
                                          </pic:pic>
                                        </a:graphicData>
                                      </a:graphic>
                                    </wp:inline>
                                  </w:drawing>
                                </w:r>
                              </w:p>
                              <w:p w14:paraId="5175D952" w14:textId="02B531E4" w:rsidR="006C43FA" w:rsidRDefault="006C43FA">
                                <w:pPr>
                                  <w:pStyle w:val="NoSpacing"/>
                                  <w:spacing w:line="312" w:lineRule="auto"/>
                                  <w:jc w:val="right"/>
                                  <w:rPr>
                                    <w:caps/>
                                    <w:color w:val="191919" w:themeColor="text1" w:themeTint="E6"/>
                                    <w:sz w:val="72"/>
                                    <w:szCs w:val="72"/>
                                  </w:rPr>
                                </w:pPr>
                                <w:r w:rsidRPr="00475AE2">
                                  <w:rPr>
                                    <w:caps/>
                                    <w:color w:val="191919" w:themeColor="text1" w:themeTint="E6"/>
                                    <w:sz w:val="56"/>
                                    <w:szCs w:val="72"/>
                                  </w:rPr>
                                  <w:t>Market carnage (Opportunity) 2020</w:t>
                                </w:r>
                                <w:r>
                                  <w:rPr>
                                    <w:caps/>
                                    <w:color w:val="191919" w:themeColor="text1" w:themeTint="E6"/>
                                    <w:sz w:val="56"/>
                                    <w:szCs w:val="72"/>
                                  </w:rPr>
                                  <w:t xml:space="preserve">: </w:t>
                                </w:r>
                                <w:r w:rsidRPr="00475AE2">
                                  <w:rPr>
                                    <w:caps/>
                                    <w:color w:val="191919" w:themeColor="text1" w:themeTint="E6"/>
                                    <w:sz w:val="56"/>
                                    <w:szCs w:val="72"/>
                                  </w:rPr>
                                  <w:t>the way forward</w:t>
                                </w:r>
                              </w:p>
                              <w:p w14:paraId="311F1241" w14:textId="77777777" w:rsidR="006C43FA" w:rsidRDefault="006C43FA">
                                <w:pPr>
                                  <w:jc w:val="right"/>
                                  <w:rPr>
                                    <w:sz w:val="24"/>
                                    <w:szCs w:val="24"/>
                                  </w:rPr>
                                </w:pPr>
                              </w:p>
                            </w:tc>
                            <w:tc>
                              <w:tcPr>
                                <w:tcW w:w="2432" w:type="pct"/>
                                <w:vAlign w:val="center"/>
                              </w:tcPr>
                              <w:p w14:paraId="100C1DEF" w14:textId="77777777" w:rsidR="006C43FA" w:rsidRDefault="006C43FA">
                                <w:pPr>
                                  <w:pStyle w:val="NoSpacing"/>
                                  <w:rPr>
                                    <w:caps/>
                                    <w:color w:val="ED7D31" w:themeColor="accent2"/>
                                    <w:sz w:val="26"/>
                                    <w:szCs w:val="26"/>
                                  </w:rPr>
                                </w:pPr>
                                <w:r>
                                  <w:rPr>
                                    <w:caps/>
                                    <w:color w:val="ED7D31" w:themeColor="accent2"/>
                                    <w:sz w:val="26"/>
                                    <w:szCs w:val="26"/>
                                  </w:rPr>
                                  <w:t>Abstract</w:t>
                                </w:r>
                              </w:p>
                              <w:p w14:paraId="3BE516E4" w14:textId="77777777" w:rsidR="006C43FA" w:rsidRDefault="006C43FA">
                                <w:pPr>
                                  <w:rPr>
                                    <w:color w:val="000000" w:themeColor="text1"/>
                                  </w:rPr>
                                </w:pPr>
                                <w:r>
                                  <w:rPr>
                                    <w:color w:val="000000" w:themeColor="text1"/>
                                  </w:rPr>
                                  <w:t>My views on the current crisis in Market and a few pointers for Investors.</w:t>
                                </w:r>
                              </w:p>
                              <w:p w14:paraId="5EAC0417" w14:textId="77777777" w:rsidR="006C43FA" w:rsidRDefault="006C43FA">
                                <w:pPr>
                                  <w:pStyle w:val="NoSpacing"/>
                                  <w:rPr>
                                    <w:color w:val="ED7D31" w:themeColor="accent2"/>
                                    <w:sz w:val="26"/>
                                    <w:szCs w:val="26"/>
                                  </w:rPr>
                                </w:pPr>
                                <w:r>
                                  <w:rPr>
                                    <w:color w:val="ED7D31" w:themeColor="accent2"/>
                                    <w:sz w:val="26"/>
                                    <w:szCs w:val="26"/>
                                  </w:rPr>
                                  <w:t>Venkatesh Jayaraman</w:t>
                                </w:r>
                              </w:p>
                              <w:p w14:paraId="0825C957" w14:textId="77777777" w:rsidR="006C43FA" w:rsidRDefault="006C43FA">
                                <w:pPr>
                                  <w:pStyle w:val="NoSpacing"/>
                                </w:pPr>
                                <w:proofErr w:type="gramStart"/>
                                <w:r>
                                  <w:rPr>
                                    <w:color w:val="44546A" w:themeColor="text2"/>
                                  </w:rPr>
                                  <w:t>( @</w:t>
                                </w:r>
                                <w:proofErr w:type="gramEnd"/>
                                <w:r>
                                  <w:rPr>
                                    <w:color w:val="44546A" w:themeColor="text2"/>
                                  </w:rPr>
                                  <w:t>EWFA_ )</w:t>
                                </w:r>
                              </w:p>
                            </w:tc>
                          </w:tr>
                        </w:tbl>
                        <w:p w14:paraId="0739D4CC" w14:textId="77777777" w:rsidR="006C43FA" w:rsidRDefault="006C43FA"/>
                      </w:txbxContent>
                    </v:textbox>
                    <w10:wrap anchorx="page" anchory="page"/>
                  </v:shape>
                </w:pict>
              </mc:Fallback>
            </mc:AlternateContent>
          </w:r>
          <w:r>
            <w:br w:type="page"/>
          </w:r>
        </w:p>
      </w:sdtContent>
    </w:sdt>
    <w:bookmarkEnd w:id="0" w:displacedByCustomXml="prev"/>
    <w:p w14:paraId="5C8386EE" w14:textId="135C7911" w:rsidR="00EE4921" w:rsidRPr="001163EB" w:rsidRDefault="002C52F0" w:rsidP="002C52F0">
      <w:pPr>
        <w:tabs>
          <w:tab w:val="left" w:pos="1083"/>
        </w:tabs>
        <w:jc w:val="right"/>
        <w:rPr>
          <w:b/>
          <w:smallCaps/>
          <w:sz w:val="30"/>
          <w:szCs w:val="30"/>
        </w:rPr>
      </w:pPr>
      <w:r w:rsidRPr="00D723B7">
        <w:rPr>
          <w:b/>
          <w:smallCaps/>
          <w:sz w:val="28"/>
          <w:szCs w:val="30"/>
        </w:rPr>
        <w:lastRenderedPageBreak/>
        <w:t>Market</w:t>
      </w:r>
      <w:r w:rsidR="00EC3169" w:rsidRPr="00D723B7">
        <w:rPr>
          <w:b/>
          <w:smallCaps/>
          <w:sz w:val="28"/>
          <w:szCs w:val="30"/>
        </w:rPr>
        <w:t xml:space="preserve"> Carnage</w:t>
      </w:r>
      <w:r w:rsidR="002A474A" w:rsidRPr="00D723B7">
        <w:rPr>
          <w:b/>
          <w:smallCaps/>
          <w:sz w:val="28"/>
          <w:szCs w:val="30"/>
        </w:rPr>
        <w:t xml:space="preserve"> (</w:t>
      </w:r>
      <w:r w:rsidR="00D723B7" w:rsidRPr="00D723B7">
        <w:rPr>
          <w:b/>
          <w:smallCaps/>
          <w:sz w:val="28"/>
          <w:szCs w:val="30"/>
        </w:rPr>
        <w:t>Opportunity</w:t>
      </w:r>
      <w:r w:rsidR="002A474A" w:rsidRPr="00D723B7">
        <w:rPr>
          <w:b/>
          <w:smallCaps/>
          <w:sz w:val="28"/>
          <w:szCs w:val="30"/>
        </w:rPr>
        <w:t>)</w:t>
      </w:r>
      <w:r w:rsidR="00EC3169" w:rsidRPr="00D723B7">
        <w:rPr>
          <w:b/>
          <w:smallCaps/>
          <w:sz w:val="28"/>
          <w:szCs w:val="30"/>
        </w:rPr>
        <w:t xml:space="preserve"> </w:t>
      </w:r>
      <w:proofErr w:type="gramStart"/>
      <w:r w:rsidRPr="00D723B7">
        <w:rPr>
          <w:b/>
          <w:smallCaps/>
          <w:sz w:val="28"/>
          <w:szCs w:val="30"/>
        </w:rPr>
        <w:t>2020</w:t>
      </w:r>
      <w:r w:rsidR="006A1AD7">
        <w:rPr>
          <w:b/>
          <w:smallCaps/>
          <w:sz w:val="28"/>
          <w:szCs w:val="30"/>
        </w:rPr>
        <w:t xml:space="preserve"> :</w:t>
      </w:r>
      <w:proofErr w:type="gramEnd"/>
      <w:r w:rsidRPr="00D723B7">
        <w:rPr>
          <w:b/>
          <w:smallCaps/>
          <w:sz w:val="28"/>
          <w:szCs w:val="30"/>
        </w:rPr>
        <w:t xml:space="preserve"> the Way Forward</w:t>
      </w:r>
    </w:p>
    <w:p w14:paraId="3CDC4854" w14:textId="77777777" w:rsidR="002C52F0" w:rsidRPr="002C52F0" w:rsidRDefault="002C52F0" w:rsidP="002C52F0">
      <w:pPr>
        <w:tabs>
          <w:tab w:val="left" w:pos="1083"/>
        </w:tabs>
        <w:jc w:val="right"/>
        <w:rPr>
          <w:smallCaps/>
          <w:sz w:val="24"/>
        </w:rPr>
      </w:pPr>
      <w:r>
        <w:rPr>
          <w:smallCaps/>
          <w:sz w:val="24"/>
        </w:rPr>
        <w:t xml:space="preserve">-Venkatesh Jayaraman </w:t>
      </w:r>
      <w:proofErr w:type="gramStart"/>
      <w:r>
        <w:rPr>
          <w:smallCaps/>
          <w:sz w:val="24"/>
        </w:rPr>
        <w:t>(</w:t>
      </w:r>
      <w:r w:rsidR="00686C3D">
        <w:rPr>
          <w:smallCaps/>
          <w:sz w:val="24"/>
        </w:rPr>
        <w:t xml:space="preserve"> </w:t>
      </w:r>
      <w:r>
        <w:rPr>
          <w:smallCaps/>
          <w:sz w:val="24"/>
        </w:rPr>
        <w:t>@</w:t>
      </w:r>
      <w:proofErr w:type="gramEnd"/>
      <w:r>
        <w:rPr>
          <w:smallCaps/>
          <w:sz w:val="24"/>
        </w:rPr>
        <w:t>EWFA_</w:t>
      </w:r>
      <w:r w:rsidR="00686C3D">
        <w:rPr>
          <w:smallCaps/>
          <w:sz w:val="24"/>
        </w:rPr>
        <w:t xml:space="preserve"> </w:t>
      </w:r>
      <w:r>
        <w:rPr>
          <w:smallCaps/>
          <w:sz w:val="24"/>
        </w:rPr>
        <w:t>)</w:t>
      </w:r>
    </w:p>
    <w:p w14:paraId="69CF9F9F" w14:textId="77777777" w:rsidR="002C52F0" w:rsidRPr="00EE4921" w:rsidRDefault="002C52F0" w:rsidP="00EE4921">
      <w:pPr>
        <w:tabs>
          <w:tab w:val="left" w:pos="1083"/>
        </w:tabs>
        <w:rPr>
          <w:sz w:val="24"/>
        </w:rPr>
      </w:pPr>
    </w:p>
    <w:p w14:paraId="5D2B802F" w14:textId="77777777" w:rsidR="003A3B64" w:rsidRDefault="003A3B64" w:rsidP="003A3B64">
      <w:pPr>
        <w:tabs>
          <w:tab w:val="left" w:pos="1083"/>
        </w:tabs>
        <w:jc w:val="center"/>
        <w:rPr>
          <w:smallCaps/>
          <w:color w:val="C00000"/>
          <w:sz w:val="28"/>
        </w:rPr>
      </w:pPr>
      <w:r>
        <w:rPr>
          <w:smallCaps/>
          <w:color w:val="C00000"/>
          <w:sz w:val="28"/>
        </w:rPr>
        <w:t>Disclaimer</w:t>
      </w:r>
    </w:p>
    <w:p w14:paraId="68E17AB7" w14:textId="77777777" w:rsidR="003A3B64" w:rsidRDefault="003A3B64" w:rsidP="003A3B64">
      <w:pPr>
        <w:pStyle w:val="ListParagraph"/>
        <w:numPr>
          <w:ilvl w:val="0"/>
          <w:numId w:val="7"/>
        </w:numPr>
        <w:tabs>
          <w:tab w:val="left" w:pos="1083"/>
        </w:tabs>
        <w:spacing w:line="256" w:lineRule="auto"/>
        <w:jc w:val="both"/>
        <w:rPr>
          <w:color w:val="C00000"/>
          <w:sz w:val="24"/>
        </w:rPr>
      </w:pPr>
      <w:r>
        <w:rPr>
          <w:color w:val="C00000"/>
          <w:sz w:val="24"/>
        </w:rPr>
        <w:t xml:space="preserve">This article/write up is intended to share </w:t>
      </w:r>
      <w:r>
        <w:rPr>
          <w:color w:val="C00000"/>
          <w:sz w:val="24"/>
          <w:u w:val="single"/>
        </w:rPr>
        <w:t>my views</w:t>
      </w:r>
      <w:r>
        <w:rPr>
          <w:color w:val="C00000"/>
          <w:sz w:val="24"/>
        </w:rPr>
        <w:t xml:space="preserve"> on the current market situation, how it CAN be in the coming days and an overview of </w:t>
      </w:r>
      <w:r w:rsidR="00D10254">
        <w:rPr>
          <w:color w:val="C00000"/>
          <w:sz w:val="24"/>
        </w:rPr>
        <w:t xml:space="preserve">few </w:t>
      </w:r>
      <w:r>
        <w:rPr>
          <w:color w:val="C00000"/>
          <w:sz w:val="24"/>
        </w:rPr>
        <w:t>options for a retail investor</w:t>
      </w:r>
    </w:p>
    <w:p w14:paraId="2D2DB10C" w14:textId="77777777" w:rsidR="003A3B64" w:rsidRDefault="003A3B64" w:rsidP="003A3B64">
      <w:pPr>
        <w:pStyle w:val="ListParagraph"/>
        <w:numPr>
          <w:ilvl w:val="0"/>
          <w:numId w:val="7"/>
        </w:numPr>
        <w:tabs>
          <w:tab w:val="left" w:pos="1083"/>
        </w:tabs>
        <w:spacing w:line="256" w:lineRule="auto"/>
        <w:jc w:val="both"/>
        <w:rPr>
          <w:color w:val="C00000"/>
          <w:sz w:val="24"/>
        </w:rPr>
      </w:pPr>
      <w:r>
        <w:rPr>
          <w:color w:val="C00000"/>
          <w:sz w:val="24"/>
        </w:rPr>
        <w:t>Read the words ‘can’, ‘may’, ‘could’, ‘might’ in the context of forward looking i.e. Projections</w:t>
      </w:r>
    </w:p>
    <w:p w14:paraId="4CEDE8C8" w14:textId="77777777" w:rsidR="003A3B64" w:rsidRDefault="003A3B64" w:rsidP="003A3B64">
      <w:pPr>
        <w:pStyle w:val="ListParagraph"/>
        <w:numPr>
          <w:ilvl w:val="0"/>
          <w:numId w:val="7"/>
        </w:numPr>
        <w:tabs>
          <w:tab w:val="left" w:pos="1083"/>
        </w:tabs>
        <w:spacing w:line="256" w:lineRule="auto"/>
        <w:jc w:val="both"/>
        <w:rPr>
          <w:color w:val="C00000"/>
          <w:sz w:val="24"/>
        </w:rPr>
      </w:pPr>
      <w:r>
        <w:rPr>
          <w:color w:val="C00000"/>
          <w:sz w:val="24"/>
        </w:rPr>
        <w:t>This is not intended to be a kind of prediction of market dire</w:t>
      </w:r>
      <w:bookmarkStart w:id="1" w:name="_GoBack"/>
      <w:bookmarkEnd w:id="1"/>
      <w:r>
        <w:rPr>
          <w:color w:val="C00000"/>
          <w:sz w:val="24"/>
        </w:rPr>
        <w:t>ction or returns in the coming days or how best/worst can the situation become, but intends to cover all possibilities</w:t>
      </w:r>
    </w:p>
    <w:p w14:paraId="5E082F2D" w14:textId="77777777" w:rsidR="003A3B64" w:rsidRDefault="003A3B64" w:rsidP="003A3B64">
      <w:pPr>
        <w:pStyle w:val="ListParagraph"/>
        <w:numPr>
          <w:ilvl w:val="0"/>
          <w:numId w:val="7"/>
        </w:numPr>
        <w:tabs>
          <w:tab w:val="left" w:pos="1083"/>
        </w:tabs>
        <w:spacing w:line="256" w:lineRule="auto"/>
        <w:jc w:val="both"/>
        <w:rPr>
          <w:color w:val="C00000"/>
          <w:sz w:val="24"/>
        </w:rPr>
      </w:pPr>
      <w:r>
        <w:rPr>
          <w:color w:val="C00000"/>
          <w:sz w:val="24"/>
        </w:rPr>
        <w:t>Please do not take any investment decision based on this work, but do have your own views and strategy from these insights</w:t>
      </w:r>
    </w:p>
    <w:p w14:paraId="7B06A81D" w14:textId="77777777" w:rsidR="004647D1" w:rsidRDefault="004647D1" w:rsidP="004647D1">
      <w:pPr>
        <w:tabs>
          <w:tab w:val="left" w:pos="1083"/>
        </w:tabs>
      </w:pPr>
    </w:p>
    <w:sdt>
      <w:sdtPr>
        <w:rPr>
          <w:rFonts w:asciiTheme="minorHAnsi" w:eastAsiaTheme="minorHAnsi" w:hAnsiTheme="minorHAnsi" w:cstheme="minorBidi"/>
          <w:color w:val="auto"/>
          <w:sz w:val="22"/>
          <w:szCs w:val="22"/>
          <w:lang w:val="en-IN"/>
        </w:rPr>
        <w:id w:val="-1168402871"/>
        <w:docPartObj>
          <w:docPartGallery w:val="Table of Contents"/>
          <w:docPartUnique/>
        </w:docPartObj>
      </w:sdtPr>
      <w:sdtEndPr>
        <w:rPr>
          <w:b/>
          <w:bCs/>
          <w:noProof/>
        </w:rPr>
      </w:sdtEndPr>
      <w:sdtContent>
        <w:p w14:paraId="496C4769" w14:textId="77777777" w:rsidR="00901FB5" w:rsidRDefault="00901FB5" w:rsidP="00F834BB">
          <w:pPr>
            <w:pStyle w:val="TOCHeading"/>
            <w:jc w:val="center"/>
          </w:pPr>
          <w:r>
            <w:t>Contents</w:t>
          </w:r>
        </w:p>
        <w:p w14:paraId="3EBAF6E9" w14:textId="5FF9BD37" w:rsidR="00BF3D36" w:rsidRDefault="00901FB5">
          <w:pPr>
            <w:pStyle w:val="TOC1"/>
            <w:rPr>
              <w:rFonts w:eastAsiaTheme="minorEastAsia"/>
              <w:smallCaps w:val="0"/>
              <w:sz w:val="22"/>
              <w:lang w:val="en-US"/>
            </w:rPr>
          </w:pPr>
          <w:r>
            <w:fldChar w:fldCharType="begin"/>
          </w:r>
          <w:r>
            <w:instrText xml:space="preserve"> TOC \o "1-3" \h \z \u </w:instrText>
          </w:r>
          <w:r>
            <w:fldChar w:fldCharType="separate"/>
          </w:r>
          <w:hyperlink w:anchor="_Toc35794740" w:history="1">
            <w:r w:rsidR="00BF3D36">
              <w:rPr>
                <w:webHidden/>
              </w:rPr>
              <w:tab/>
            </w:r>
            <w:r w:rsidR="00BF3D36">
              <w:rPr>
                <w:webHidden/>
              </w:rPr>
              <w:fldChar w:fldCharType="begin"/>
            </w:r>
            <w:r w:rsidR="00BF3D36">
              <w:rPr>
                <w:webHidden/>
              </w:rPr>
              <w:instrText xml:space="preserve"> PAGEREF _Toc35794740 \h </w:instrText>
            </w:r>
            <w:r w:rsidR="00BF3D36">
              <w:rPr>
                <w:webHidden/>
              </w:rPr>
            </w:r>
            <w:r w:rsidR="00BF3D36">
              <w:rPr>
                <w:webHidden/>
              </w:rPr>
              <w:fldChar w:fldCharType="separate"/>
            </w:r>
            <w:r w:rsidR="00BF3D36">
              <w:rPr>
                <w:webHidden/>
              </w:rPr>
              <w:t>0</w:t>
            </w:r>
            <w:r w:rsidR="00BF3D36">
              <w:rPr>
                <w:webHidden/>
              </w:rPr>
              <w:fldChar w:fldCharType="end"/>
            </w:r>
          </w:hyperlink>
        </w:p>
        <w:p w14:paraId="259F2DF3" w14:textId="38FDB384" w:rsidR="00BF3D36" w:rsidRDefault="006C43FA">
          <w:pPr>
            <w:pStyle w:val="TOC1"/>
            <w:rPr>
              <w:rFonts w:eastAsiaTheme="minorEastAsia"/>
              <w:smallCaps w:val="0"/>
              <w:sz w:val="22"/>
              <w:lang w:val="en-US"/>
            </w:rPr>
          </w:pPr>
          <w:hyperlink w:anchor="_Toc35794741" w:history="1">
            <w:r w:rsidR="00BF3D36" w:rsidRPr="00A07728">
              <w:rPr>
                <w:rStyle w:val="Hyperlink"/>
              </w:rPr>
              <w:t>First Things First!</w:t>
            </w:r>
            <w:r w:rsidR="00BF3D36">
              <w:rPr>
                <w:webHidden/>
              </w:rPr>
              <w:tab/>
            </w:r>
            <w:r w:rsidR="00BF3D36">
              <w:rPr>
                <w:webHidden/>
              </w:rPr>
              <w:fldChar w:fldCharType="begin"/>
            </w:r>
            <w:r w:rsidR="00BF3D36">
              <w:rPr>
                <w:webHidden/>
              </w:rPr>
              <w:instrText xml:space="preserve"> PAGEREF _Toc35794741 \h </w:instrText>
            </w:r>
            <w:r w:rsidR="00BF3D36">
              <w:rPr>
                <w:webHidden/>
              </w:rPr>
            </w:r>
            <w:r w:rsidR="00BF3D36">
              <w:rPr>
                <w:webHidden/>
              </w:rPr>
              <w:fldChar w:fldCharType="separate"/>
            </w:r>
            <w:r w:rsidR="00BF3D36">
              <w:rPr>
                <w:webHidden/>
              </w:rPr>
              <w:t>2</w:t>
            </w:r>
            <w:r w:rsidR="00BF3D36">
              <w:rPr>
                <w:webHidden/>
              </w:rPr>
              <w:fldChar w:fldCharType="end"/>
            </w:r>
          </w:hyperlink>
        </w:p>
        <w:p w14:paraId="66B28CEE" w14:textId="3DE3B17F" w:rsidR="00BF3D36" w:rsidRDefault="006C43FA">
          <w:pPr>
            <w:pStyle w:val="TOC1"/>
            <w:rPr>
              <w:rFonts w:eastAsiaTheme="minorEastAsia"/>
              <w:smallCaps w:val="0"/>
              <w:sz w:val="22"/>
              <w:lang w:val="en-US"/>
            </w:rPr>
          </w:pPr>
          <w:hyperlink w:anchor="_Toc35794742" w:history="1">
            <w:r w:rsidR="00BF3D36" w:rsidRPr="00A07728">
              <w:rPr>
                <w:rStyle w:val="Hyperlink"/>
              </w:rPr>
              <w:t>History of Indices hiding Lower Circuit</w:t>
            </w:r>
            <w:r w:rsidR="00BF3D36">
              <w:rPr>
                <w:webHidden/>
              </w:rPr>
              <w:tab/>
            </w:r>
            <w:r w:rsidR="00BF3D36">
              <w:rPr>
                <w:webHidden/>
              </w:rPr>
              <w:fldChar w:fldCharType="begin"/>
            </w:r>
            <w:r w:rsidR="00BF3D36">
              <w:rPr>
                <w:webHidden/>
              </w:rPr>
              <w:instrText xml:space="preserve"> PAGEREF _Toc35794742 \h </w:instrText>
            </w:r>
            <w:r w:rsidR="00BF3D36">
              <w:rPr>
                <w:webHidden/>
              </w:rPr>
            </w:r>
            <w:r w:rsidR="00BF3D36">
              <w:rPr>
                <w:webHidden/>
              </w:rPr>
              <w:fldChar w:fldCharType="separate"/>
            </w:r>
            <w:r w:rsidR="00BF3D36">
              <w:rPr>
                <w:webHidden/>
              </w:rPr>
              <w:t>3</w:t>
            </w:r>
            <w:r w:rsidR="00BF3D36">
              <w:rPr>
                <w:webHidden/>
              </w:rPr>
              <w:fldChar w:fldCharType="end"/>
            </w:r>
          </w:hyperlink>
        </w:p>
        <w:p w14:paraId="6AD57581" w14:textId="3CF515BC" w:rsidR="00BF3D36" w:rsidRDefault="006C43FA">
          <w:pPr>
            <w:pStyle w:val="TOC1"/>
            <w:rPr>
              <w:rFonts w:eastAsiaTheme="minorEastAsia"/>
              <w:smallCaps w:val="0"/>
              <w:sz w:val="22"/>
              <w:lang w:val="en-US"/>
            </w:rPr>
          </w:pPr>
          <w:hyperlink w:anchor="_Toc35794743" w:history="1">
            <w:r w:rsidR="00BF3D36" w:rsidRPr="00A07728">
              <w:rPr>
                <w:rStyle w:val="Hyperlink"/>
              </w:rPr>
              <w:t>What happened in 2008?</w:t>
            </w:r>
            <w:r w:rsidR="00BF3D36">
              <w:rPr>
                <w:webHidden/>
              </w:rPr>
              <w:tab/>
            </w:r>
            <w:r w:rsidR="00BF3D36">
              <w:rPr>
                <w:webHidden/>
              </w:rPr>
              <w:fldChar w:fldCharType="begin"/>
            </w:r>
            <w:r w:rsidR="00BF3D36">
              <w:rPr>
                <w:webHidden/>
              </w:rPr>
              <w:instrText xml:space="preserve"> PAGEREF _Toc35794743 \h </w:instrText>
            </w:r>
            <w:r w:rsidR="00BF3D36">
              <w:rPr>
                <w:webHidden/>
              </w:rPr>
            </w:r>
            <w:r w:rsidR="00BF3D36">
              <w:rPr>
                <w:webHidden/>
              </w:rPr>
              <w:fldChar w:fldCharType="separate"/>
            </w:r>
            <w:r w:rsidR="00BF3D36">
              <w:rPr>
                <w:webHidden/>
              </w:rPr>
              <w:t>3</w:t>
            </w:r>
            <w:r w:rsidR="00BF3D36">
              <w:rPr>
                <w:webHidden/>
              </w:rPr>
              <w:fldChar w:fldCharType="end"/>
            </w:r>
          </w:hyperlink>
        </w:p>
        <w:p w14:paraId="1A09B70C" w14:textId="56833101" w:rsidR="00BF3D36" w:rsidRDefault="006C43FA">
          <w:pPr>
            <w:pStyle w:val="TOC1"/>
            <w:rPr>
              <w:rFonts w:eastAsiaTheme="minorEastAsia"/>
              <w:smallCaps w:val="0"/>
              <w:sz w:val="22"/>
              <w:lang w:val="en-US"/>
            </w:rPr>
          </w:pPr>
          <w:hyperlink w:anchor="_Toc35794744" w:history="1">
            <w:r w:rsidR="00BF3D36" w:rsidRPr="00A07728">
              <w:rPr>
                <w:rStyle w:val="Hyperlink"/>
              </w:rPr>
              <w:t>What is Happening in 2020?</w:t>
            </w:r>
            <w:r w:rsidR="00BF3D36">
              <w:rPr>
                <w:webHidden/>
              </w:rPr>
              <w:tab/>
            </w:r>
            <w:r w:rsidR="00BF3D36">
              <w:rPr>
                <w:webHidden/>
              </w:rPr>
              <w:fldChar w:fldCharType="begin"/>
            </w:r>
            <w:r w:rsidR="00BF3D36">
              <w:rPr>
                <w:webHidden/>
              </w:rPr>
              <w:instrText xml:space="preserve"> PAGEREF _Toc35794744 \h </w:instrText>
            </w:r>
            <w:r w:rsidR="00BF3D36">
              <w:rPr>
                <w:webHidden/>
              </w:rPr>
            </w:r>
            <w:r w:rsidR="00BF3D36">
              <w:rPr>
                <w:webHidden/>
              </w:rPr>
              <w:fldChar w:fldCharType="separate"/>
            </w:r>
            <w:r w:rsidR="00BF3D36">
              <w:rPr>
                <w:webHidden/>
              </w:rPr>
              <w:t>4</w:t>
            </w:r>
            <w:r w:rsidR="00BF3D36">
              <w:rPr>
                <w:webHidden/>
              </w:rPr>
              <w:fldChar w:fldCharType="end"/>
            </w:r>
          </w:hyperlink>
        </w:p>
        <w:p w14:paraId="01C01178" w14:textId="2049E1F3" w:rsidR="00BF3D36" w:rsidRDefault="006C43FA">
          <w:pPr>
            <w:pStyle w:val="TOC2"/>
            <w:rPr>
              <w:rFonts w:eastAsiaTheme="minorEastAsia"/>
              <w:smallCaps w:val="0"/>
              <w:lang w:val="en-US"/>
            </w:rPr>
          </w:pPr>
          <w:hyperlink w:anchor="_Toc35794745" w:history="1">
            <w:r w:rsidR="00BF3D36" w:rsidRPr="00A07728">
              <w:rPr>
                <w:rStyle w:val="Hyperlink"/>
              </w:rPr>
              <w:t>Impact on Markets</w:t>
            </w:r>
            <w:r w:rsidR="00BF3D36">
              <w:rPr>
                <w:webHidden/>
              </w:rPr>
              <w:tab/>
            </w:r>
            <w:r w:rsidR="00BF3D36">
              <w:rPr>
                <w:webHidden/>
              </w:rPr>
              <w:fldChar w:fldCharType="begin"/>
            </w:r>
            <w:r w:rsidR="00BF3D36">
              <w:rPr>
                <w:webHidden/>
              </w:rPr>
              <w:instrText xml:space="preserve"> PAGEREF _Toc35794745 \h </w:instrText>
            </w:r>
            <w:r w:rsidR="00BF3D36">
              <w:rPr>
                <w:webHidden/>
              </w:rPr>
            </w:r>
            <w:r w:rsidR="00BF3D36">
              <w:rPr>
                <w:webHidden/>
              </w:rPr>
              <w:fldChar w:fldCharType="separate"/>
            </w:r>
            <w:r w:rsidR="00BF3D36">
              <w:rPr>
                <w:webHidden/>
              </w:rPr>
              <w:t>4</w:t>
            </w:r>
            <w:r w:rsidR="00BF3D36">
              <w:rPr>
                <w:webHidden/>
              </w:rPr>
              <w:fldChar w:fldCharType="end"/>
            </w:r>
          </w:hyperlink>
        </w:p>
        <w:p w14:paraId="406ACE5C" w14:textId="21A4BF5B" w:rsidR="00BF3D36" w:rsidRDefault="006C43FA">
          <w:pPr>
            <w:pStyle w:val="TOC2"/>
            <w:rPr>
              <w:rFonts w:eastAsiaTheme="minorEastAsia"/>
              <w:smallCaps w:val="0"/>
              <w:lang w:val="en-US"/>
            </w:rPr>
          </w:pPr>
          <w:hyperlink w:anchor="_Toc35794746" w:history="1">
            <w:r w:rsidR="00BF3D36" w:rsidRPr="00A07728">
              <w:rPr>
                <w:rStyle w:val="Hyperlink"/>
              </w:rPr>
              <w:t>What happened to Indian markets on 13th March 2020?</w:t>
            </w:r>
            <w:r w:rsidR="00BF3D36">
              <w:rPr>
                <w:webHidden/>
              </w:rPr>
              <w:tab/>
            </w:r>
            <w:r w:rsidR="00BF3D36">
              <w:rPr>
                <w:webHidden/>
              </w:rPr>
              <w:fldChar w:fldCharType="begin"/>
            </w:r>
            <w:r w:rsidR="00BF3D36">
              <w:rPr>
                <w:webHidden/>
              </w:rPr>
              <w:instrText xml:space="preserve"> PAGEREF _Toc35794746 \h </w:instrText>
            </w:r>
            <w:r w:rsidR="00BF3D36">
              <w:rPr>
                <w:webHidden/>
              </w:rPr>
            </w:r>
            <w:r w:rsidR="00BF3D36">
              <w:rPr>
                <w:webHidden/>
              </w:rPr>
              <w:fldChar w:fldCharType="separate"/>
            </w:r>
            <w:r w:rsidR="00BF3D36">
              <w:rPr>
                <w:webHidden/>
              </w:rPr>
              <w:t>5</w:t>
            </w:r>
            <w:r w:rsidR="00BF3D36">
              <w:rPr>
                <w:webHidden/>
              </w:rPr>
              <w:fldChar w:fldCharType="end"/>
            </w:r>
          </w:hyperlink>
        </w:p>
        <w:p w14:paraId="5C7B67E1" w14:textId="22C261F3" w:rsidR="00BF3D36" w:rsidRDefault="006C43FA">
          <w:pPr>
            <w:pStyle w:val="TOC2"/>
            <w:rPr>
              <w:rFonts w:eastAsiaTheme="minorEastAsia"/>
              <w:smallCaps w:val="0"/>
              <w:lang w:val="en-US"/>
            </w:rPr>
          </w:pPr>
          <w:hyperlink w:anchor="_Toc35794747" w:history="1">
            <w:r w:rsidR="00BF3D36" w:rsidRPr="00A07728">
              <w:rPr>
                <w:rStyle w:val="Hyperlink"/>
              </w:rPr>
              <w:t>Views from Tony Robbins</w:t>
            </w:r>
            <w:r w:rsidR="00BF3D36">
              <w:rPr>
                <w:webHidden/>
              </w:rPr>
              <w:tab/>
            </w:r>
            <w:r w:rsidR="00BF3D36">
              <w:rPr>
                <w:webHidden/>
              </w:rPr>
              <w:fldChar w:fldCharType="begin"/>
            </w:r>
            <w:r w:rsidR="00BF3D36">
              <w:rPr>
                <w:webHidden/>
              </w:rPr>
              <w:instrText xml:space="preserve"> PAGEREF _Toc35794747 \h </w:instrText>
            </w:r>
            <w:r w:rsidR="00BF3D36">
              <w:rPr>
                <w:webHidden/>
              </w:rPr>
            </w:r>
            <w:r w:rsidR="00BF3D36">
              <w:rPr>
                <w:webHidden/>
              </w:rPr>
              <w:fldChar w:fldCharType="separate"/>
            </w:r>
            <w:r w:rsidR="00BF3D36">
              <w:rPr>
                <w:webHidden/>
              </w:rPr>
              <w:t>6</w:t>
            </w:r>
            <w:r w:rsidR="00BF3D36">
              <w:rPr>
                <w:webHidden/>
              </w:rPr>
              <w:fldChar w:fldCharType="end"/>
            </w:r>
          </w:hyperlink>
        </w:p>
        <w:p w14:paraId="054D0606" w14:textId="5AC6034D" w:rsidR="00BF3D36" w:rsidRDefault="006C43FA">
          <w:pPr>
            <w:pStyle w:val="TOC2"/>
            <w:rPr>
              <w:rFonts w:eastAsiaTheme="minorEastAsia"/>
              <w:smallCaps w:val="0"/>
              <w:lang w:val="en-US"/>
            </w:rPr>
          </w:pPr>
          <w:hyperlink w:anchor="_Toc35794748" w:history="1">
            <w:r w:rsidR="00BF3D36" w:rsidRPr="00A07728">
              <w:rPr>
                <w:rStyle w:val="Hyperlink"/>
              </w:rPr>
              <w:t>What Should an Investor do Now?</w:t>
            </w:r>
            <w:r w:rsidR="00BF3D36">
              <w:rPr>
                <w:webHidden/>
              </w:rPr>
              <w:tab/>
            </w:r>
            <w:r w:rsidR="00BF3D36">
              <w:rPr>
                <w:webHidden/>
              </w:rPr>
              <w:fldChar w:fldCharType="begin"/>
            </w:r>
            <w:r w:rsidR="00BF3D36">
              <w:rPr>
                <w:webHidden/>
              </w:rPr>
              <w:instrText xml:space="preserve"> PAGEREF _Toc35794748 \h </w:instrText>
            </w:r>
            <w:r w:rsidR="00BF3D36">
              <w:rPr>
                <w:webHidden/>
              </w:rPr>
            </w:r>
            <w:r w:rsidR="00BF3D36">
              <w:rPr>
                <w:webHidden/>
              </w:rPr>
              <w:fldChar w:fldCharType="separate"/>
            </w:r>
            <w:r w:rsidR="00BF3D36">
              <w:rPr>
                <w:webHidden/>
              </w:rPr>
              <w:t>6</w:t>
            </w:r>
            <w:r w:rsidR="00BF3D36">
              <w:rPr>
                <w:webHidden/>
              </w:rPr>
              <w:fldChar w:fldCharType="end"/>
            </w:r>
          </w:hyperlink>
        </w:p>
        <w:p w14:paraId="76ECBB24" w14:textId="007ED13F" w:rsidR="00BF3D36" w:rsidRDefault="006C43FA">
          <w:pPr>
            <w:pStyle w:val="TOC1"/>
            <w:rPr>
              <w:rFonts w:eastAsiaTheme="minorEastAsia"/>
              <w:smallCaps w:val="0"/>
              <w:sz w:val="22"/>
              <w:lang w:val="en-US"/>
            </w:rPr>
          </w:pPr>
          <w:hyperlink w:anchor="_Toc35794749" w:history="1">
            <w:r w:rsidR="00BF3D36" w:rsidRPr="00A07728">
              <w:rPr>
                <w:rStyle w:val="Hyperlink"/>
              </w:rPr>
              <w:t>Impact of This Situation</w:t>
            </w:r>
            <w:r w:rsidR="00BF3D36">
              <w:rPr>
                <w:webHidden/>
              </w:rPr>
              <w:tab/>
            </w:r>
            <w:r w:rsidR="00BF3D36">
              <w:rPr>
                <w:webHidden/>
              </w:rPr>
              <w:fldChar w:fldCharType="begin"/>
            </w:r>
            <w:r w:rsidR="00BF3D36">
              <w:rPr>
                <w:webHidden/>
              </w:rPr>
              <w:instrText xml:space="preserve"> PAGEREF _Toc35794749 \h </w:instrText>
            </w:r>
            <w:r w:rsidR="00BF3D36">
              <w:rPr>
                <w:webHidden/>
              </w:rPr>
            </w:r>
            <w:r w:rsidR="00BF3D36">
              <w:rPr>
                <w:webHidden/>
              </w:rPr>
              <w:fldChar w:fldCharType="separate"/>
            </w:r>
            <w:r w:rsidR="00BF3D36">
              <w:rPr>
                <w:webHidden/>
              </w:rPr>
              <w:t>7</w:t>
            </w:r>
            <w:r w:rsidR="00BF3D36">
              <w:rPr>
                <w:webHidden/>
              </w:rPr>
              <w:fldChar w:fldCharType="end"/>
            </w:r>
          </w:hyperlink>
        </w:p>
        <w:p w14:paraId="72D43F4C" w14:textId="26810838" w:rsidR="00BF3D36" w:rsidRDefault="006C43FA">
          <w:pPr>
            <w:pStyle w:val="TOC2"/>
            <w:rPr>
              <w:rFonts w:eastAsiaTheme="minorEastAsia"/>
              <w:smallCaps w:val="0"/>
              <w:lang w:val="en-US"/>
            </w:rPr>
          </w:pPr>
          <w:hyperlink w:anchor="_Toc35794750" w:history="1">
            <w:r w:rsidR="00BF3D36" w:rsidRPr="00A07728">
              <w:rPr>
                <w:rStyle w:val="Hyperlink"/>
              </w:rPr>
              <w:t>How Big is the Impact?</w:t>
            </w:r>
            <w:r w:rsidR="00BF3D36">
              <w:rPr>
                <w:webHidden/>
              </w:rPr>
              <w:tab/>
            </w:r>
            <w:r w:rsidR="00BF3D36">
              <w:rPr>
                <w:webHidden/>
              </w:rPr>
              <w:fldChar w:fldCharType="begin"/>
            </w:r>
            <w:r w:rsidR="00BF3D36">
              <w:rPr>
                <w:webHidden/>
              </w:rPr>
              <w:instrText xml:space="preserve"> PAGEREF _Toc35794750 \h </w:instrText>
            </w:r>
            <w:r w:rsidR="00BF3D36">
              <w:rPr>
                <w:webHidden/>
              </w:rPr>
            </w:r>
            <w:r w:rsidR="00BF3D36">
              <w:rPr>
                <w:webHidden/>
              </w:rPr>
              <w:fldChar w:fldCharType="separate"/>
            </w:r>
            <w:r w:rsidR="00BF3D36">
              <w:rPr>
                <w:webHidden/>
              </w:rPr>
              <w:t>7</w:t>
            </w:r>
            <w:r w:rsidR="00BF3D36">
              <w:rPr>
                <w:webHidden/>
              </w:rPr>
              <w:fldChar w:fldCharType="end"/>
            </w:r>
          </w:hyperlink>
        </w:p>
        <w:p w14:paraId="538D441D" w14:textId="63A23676" w:rsidR="00BF3D36" w:rsidRDefault="006C43FA">
          <w:pPr>
            <w:pStyle w:val="TOC3"/>
            <w:rPr>
              <w:rFonts w:eastAsiaTheme="minorEastAsia"/>
              <w:smallCaps w:val="0"/>
              <w:sz w:val="22"/>
              <w:lang w:val="en-US"/>
            </w:rPr>
          </w:pPr>
          <w:hyperlink w:anchor="_Toc35794751" w:history="1">
            <w:r w:rsidR="00BF3D36" w:rsidRPr="00A07728">
              <w:rPr>
                <w:rStyle w:val="Hyperlink"/>
              </w:rPr>
              <w:t>Economy</w:t>
            </w:r>
            <w:r w:rsidR="00BF3D36">
              <w:rPr>
                <w:webHidden/>
              </w:rPr>
              <w:tab/>
            </w:r>
            <w:r w:rsidR="00BF3D36">
              <w:rPr>
                <w:webHidden/>
              </w:rPr>
              <w:fldChar w:fldCharType="begin"/>
            </w:r>
            <w:r w:rsidR="00BF3D36">
              <w:rPr>
                <w:webHidden/>
              </w:rPr>
              <w:instrText xml:space="preserve"> PAGEREF _Toc35794751 \h </w:instrText>
            </w:r>
            <w:r w:rsidR="00BF3D36">
              <w:rPr>
                <w:webHidden/>
              </w:rPr>
            </w:r>
            <w:r w:rsidR="00BF3D36">
              <w:rPr>
                <w:webHidden/>
              </w:rPr>
              <w:fldChar w:fldCharType="separate"/>
            </w:r>
            <w:r w:rsidR="00BF3D36">
              <w:rPr>
                <w:webHidden/>
              </w:rPr>
              <w:t>7</w:t>
            </w:r>
            <w:r w:rsidR="00BF3D36">
              <w:rPr>
                <w:webHidden/>
              </w:rPr>
              <w:fldChar w:fldCharType="end"/>
            </w:r>
          </w:hyperlink>
        </w:p>
        <w:p w14:paraId="6D7AEFF6" w14:textId="51019354" w:rsidR="00BF3D36" w:rsidRDefault="006C43FA">
          <w:pPr>
            <w:pStyle w:val="TOC3"/>
            <w:rPr>
              <w:rFonts w:eastAsiaTheme="minorEastAsia"/>
              <w:smallCaps w:val="0"/>
              <w:sz w:val="22"/>
              <w:lang w:val="en-US"/>
            </w:rPr>
          </w:pPr>
          <w:hyperlink w:anchor="_Toc35794752" w:history="1">
            <w:r w:rsidR="00BF3D36" w:rsidRPr="00A07728">
              <w:rPr>
                <w:rStyle w:val="Hyperlink"/>
              </w:rPr>
              <w:t>Government</w:t>
            </w:r>
            <w:r w:rsidR="00BF3D36">
              <w:rPr>
                <w:webHidden/>
              </w:rPr>
              <w:tab/>
            </w:r>
            <w:r w:rsidR="00BF3D36">
              <w:rPr>
                <w:webHidden/>
              </w:rPr>
              <w:fldChar w:fldCharType="begin"/>
            </w:r>
            <w:r w:rsidR="00BF3D36">
              <w:rPr>
                <w:webHidden/>
              </w:rPr>
              <w:instrText xml:space="preserve"> PAGEREF _Toc35794752 \h </w:instrText>
            </w:r>
            <w:r w:rsidR="00BF3D36">
              <w:rPr>
                <w:webHidden/>
              </w:rPr>
            </w:r>
            <w:r w:rsidR="00BF3D36">
              <w:rPr>
                <w:webHidden/>
              </w:rPr>
              <w:fldChar w:fldCharType="separate"/>
            </w:r>
            <w:r w:rsidR="00BF3D36">
              <w:rPr>
                <w:webHidden/>
              </w:rPr>
              <w:t>9</w:t>
            </w:r>
            <w:r w:rsidR="00BF3D36">
              <w:rPr>
                <w:webHidden/>
              </w:rPr>
              <w:fldChar w:fldCharType="end"/>
            </w:r>
          </w:hyperlink>
        </w:p>
        <w:p w14:paraId="2054B1FF" w14:textId="728E236E" w:rsidR="00BF3D36" w:rsidRDefault="006C43FA">
          <w:pPr>
            <w:pStyle w:val="TOC2"/>
            <w:rPr>
              <w:rFonts w:eastAsiaTheme="minorEastAsia"/>
              <w:smallCaps w:val="0"/>
              <w:lang w:val="en-US"/>
            </w:rPr>
          </w:pPr>
          <w:hyperlink w:anchor="_Toc35794753" w:history="1">
            <w:r w:rsidR="00BF3D36" w:rsidRPr="00A07728">
              <w:rPr>
                <w:rStyle w:val="Hyperlink"/>
              </w:rPr>
              <w:t>How Long is the Impact?</w:t>
            </w:r>
            <w:r w:rsidR="00BF3D36">
              <w:rPr>
                <w:webHidden/>
              </w:rPr>
              <w:tab/>
            </w:r>
            <w:r w:rsidR="00BF3D36">
              <w:rPr>
                <w:webHidden/>
              </w:rPr>
              <w:fldChar w:fldCharType="begin"/>
            </w:r>
            <w:r w:rsidR="00BF3D36">
              <w:rPr>
                <w:webHidden/>
              </w:rPr>
              <w:instrText xml:space="preserve"> PAGEREF _Toc35794753 \h </w:instrText>
            </w:r>
            <w:r w:rsidR="00BF3D36">
              <w:rPr>
                <w:webHidden/>
              </w:rPr>
            </w:r>
            <w:r w:rsidR="00BF3D36">
              <w:rPr>
                <w:webHidden/>
              </w:rPr>
              <w:fldChar w:fldCharType="separate"/>
            </w:r>
            <w:r w:rsidR="00BF3D36">
              <w:rPr>
                <w:webHidden/>
              </w:rPr>
              <w:t>9</w:t>
            </w:r>
            <w:r w:rsidR="00BF3D36">
              <w:rPr>
                <w:webHidden/>
              </w:rPr>
              <w:fldChar w:fldCharType="end"/>
            </w:r>
          </w:hyperlink>
        </w:p>
        <w:p w14:paraId="6C3D4067" w14:textId="68C3A3D2" w:rsidR="00BF3D36" w:rsidRDefault="006C43FA">
          <w:pPr>
            <w:pStyle w:val="TOC3"/>
            <w:rPr>
              <w:rFonts w:eastAsiaTheme="minorEastAsia"/>
              <w:smallCaps w:val="0"/>
              <w:sz w:val="22"/>
              <w:lang w:val="en-US"/>
            </w:rPr>
          </w:pPr>
          <w:hyperlink w:anchor="_Toc35794754" w:history="1">
            <w:r w:rsidR="00BF3D36" w:rsidRPr="00A07728">
              <w:rPr>
                <w:rStyle w:val="Hyperlink"/>
              </w:rPr>
              <w:t>So, is the Carnage expected to continue?</w:t>
            </w:r>
            <w:r w:rsidR="00BF3D36">
              <w:rPr>
                <w:webHidden/>
              </w:rPr>
              <w:tab/>
            </w:r>
            <w:r w:rsidR="00BF3D36">
              <w:rPr>
                <w:webHidden/>
              </w:rPr>
              <w:fldChar w:fldCharType="begin"/>
            </w:r>
            <w:r w:rsidR="00BF3D36">
              <w:rPr>
                <w:webHidden/>
              </w:rPr>
              <w:instrText xml:space="preserve"> PAGEREF _Toc35794754 \h </w:instrText>
            </w:r>
            <w:r w:rsidR="00BF3D36">
              <w:rPr>
                <w:webHidden/>
              </w:rPr>
            </w:r>
            <w:r w:rsidR="00BF3D36">
              <w:rPr>
                <w:webHidden/>
              </w:rPr>
              <w:fldChar w:fldCharType="separate"/>
            </w:r>
            <w:r w:rsidR="00BF3D36">
              <w:rPr>
                <w:webHidden/>
              </w:rPr>
              <w:t>9</w:t>
            </w:r>
            <w:r w:rsidR="00BF3D36">
              <w:rPr>
                <w:webHidden/>
              </w:rPr>
              <w:fldChar w:fldCharType="end"/>
            </w:r>
          </w:hyperlink>
        </w:p>
        <w:p w14:paraId="04DC952D" w14:textId="59210145" w:rsidR="00BF3D36" w:rsidRDefault="006C43FA">
          <w:pPr>
            <w:pStyle w:val="TOC3"/>
            <w:rPr>
              <w:rFonts w:eastAsiaTheme="minorEastAsia"/>
              <w:smallCaps w:val="0"/>
              <w:sz w:val="22"/>
              <w:lang w:val="en-US"/>
            </w:rPr>
          </w:pPr>
          <w:hyperlink w:anchor="_Toc35794755" w:history="1">
            <w:r w:rsidR="00BF3D36" w:rsidRPr="00A07728">
              <w:rPr>
                <w:rStyle w:val="Hyperlink"/>
              </w:rPr>
              <w:t>The Impact will end soon as US is making lot of financial Stimulus…</w:t>
            </w:r>
            <w:r w:rsidR="00BF3D36">
              <w:rPr>
                <w:webHidden/>
              </w:rPr>
              <w:tab/>
            </w:r>
            <w:r w:rsidR="00BF3D36">
              <w:rPr>
                <w:webHidden/>
              </w:rPr>
              <w:fldChar w:fldCharType="begin"/>
            </w:r>
            <w:r w:rsidR="00BF3D36">
              <w:rPr>
                <w:webHidden/>
              </w:rPr>
              <w:instrText xml:space="preserve"> PAGEREF _Toc35794755 \h </w:instrText>
            </w:r>
            <w:r w:rsidR="00BF3D36">
              <w:rPr>
                <w:webHidden/>
              </w:rPr>
            </w:r>
            <w:r w:rsidR="00BF3D36">
              <w:rPr>
                <w:webHidden/>
              </w:rPr>
              <w:fldChar w:fldCharType="separate"/>
            </w:r>
            <w:r w:rsidR="00BF3D36">
              <w:rPr>
                <w:webHidden/>
              </w:rPr>
              <w:t>10</w:t>
            </w:r>
            <w:r w:rsidR="00BF3D36">
              <w:rPr>
                <w:webHidden/>
              </w:rPr>
              <w:fldChar w:fldCharType="end"/>
            </w:r>
          </w:hyperlink>
        </w:p>
        <w:p w14:paraId="1D53863D" w14:textId="340AC6EC" w:rsidR="00BF3D36" w:rsidRDefault="006C43FA">
          <w:pPr>
            <w:pStyle w:val="TOC3"/>
            <w:rPr>
              <w:rFonts w:eastAsiaTheme="minorEastAsia"/>
              <w:smallCaps w:val="0"/>
              <w:sz w:val="22"/>
              <w:lang w:val="en-US"/>
            </w:rPr>
          </w:pPr>
          <w:hyperlink w:anchor="_Toc35794756" w:history="1">
            <w:r w:rsidR="00BF3D36" w:rsidRPr="00A07728">
              <w:rPr>
                <w:rStyle w:val="Hyperlink"/>
              </w:rPr>
              <w:t>Positives for the moment</w:t>
            </w:r>
            <w:r w:rsidR="00BF3D36">
              <w:rPr>
                <w:webHidden/>
              </w:rPr>
              <w:tab/>
            </w:r>
            <w:r w:rsidR="00BF3D36">
              <w:rPr>
                <w:webHidden/>
              </w:rPr>
              <w:fldChar w:fldCharType="begin"/>
            </w:r>
            <w:r w:rsidR="00BF3D36">
              <w:rPr>
                <w:webHidden/>
              </w:rPr>
              <w:instrText xml:space="preserve"> PAGEREF _Toc35794756 \h </w:instrText>
            </w:r>
            <w:r w:rsidR="00BF3D36">
              <w:rPr>
                <w:webHidden/>
              </w:rPr>
            </w:r>
            <w:r w:rsidR="00BF3D36">
              <w:rPr>
                <w:webHidden/>
              </w:rPr>
              <w:fldChar w:fldCharType="separate"/>
            </w:r>
            <w:r w:rsidR="00BF3D36">
              <w:rPr>
                <w:webHidden/>
              </w:rPr>
              <w:t>10</w:t>
            </w:r>
            <w:r w:rsidR="00BF3D36">
              <w:rPr>
                <w:webHidden/>
              </w:rPr>
              <w:fldChar w:fldCharType="end"/>
            </w:r>
          </w:hyperlink>
        </w:p>
        <w:p w14:paraId="2851900D" w14:textId="76019AD9" w:rsidR="00BF3D36" w:rsidRDefault="006C43FA">
          <w:pPr>
            <w:pStyle w:val="TOC1"/>
            <w:rPr>
              <w:rFonts w:eastAsiaTheme="minorEastAsia"/>
              <w:smallCaps w:val="0"/>
              <w:sz w:val="22"/>
              <w:lang w:val="en-US"/>
            </w:rPr>
          </w:pPr>
          <w:hyperlink w:anchor="_Toc35794757" w:history="1">
            <w:r w:rsidR="00BF3D36" w:rsidRPr="00A07728">
              <w:rPr>
                <w:rStyle w:val="Hyperlink"/>
              </w:rPr>
              <w:t>Human Emotions</w:t>
            </w:r>
            <w:r w:rsidR="00BF3D36">
              <w:rPr>
                <w:webHidden/>
              </w:rPr>
              <w:tab/>
            </w:r>
            <w:r w:rsidR="00BF3D36">
              <w:rPr>
                <w:webHidden/>
              </w:rPr>
              <w:fldChar w:fldCharType="begin"/>
            </w:r>
            <w:r w:rsidR="00BF3D36">
              <w:rPr>
                <w:webHidden/>
              </w:rPr>
              <w:instrText xml:space="preserve"> PAGEREF _Toc35794757 \h </w:instrText>
            </w:r>
            <w:r w:rsidR="00BF3D36">
              <w:rPr>
                <w:webHidden/>
              </w:rPr>
            </w:r>
            <w:r w:rsidR="00BF3D36">
              <w:rPr>
                <w:webHidden/>
              </w:rPr>
              <w:fldChar w:fldCharType="separate"/>
            </w:r>
            <w:r w:rsidR="00BF3D36">
              <w:rPr>
                <w:webHidden/>
              </w:rPr>
              <w:t>10</w:t>
            </w:r>
            <w:r w:rsidR="00BF3D36">
              <w:rPr>
                <w:webHidden/>
              </w:rPr>
              <w:fldChar w:fldCharType="end"/>
            </w:r>
          </w:hyperlink>
        </w:p>
        <w:p w14:paraId="5C101DE9" w14:textId="72B9421F" w:rsidR="00BF3D36" w:rsidRDefault="006C43FA">
          <w:pPr>
            <w:pStyle w:val="TOC1"/>
            <w:rPr>
              <w:rFonts w:eastAsiaTheme="minorEastAsia"/>
              <w:smallCaps w:val="0"/>
              <w:sz w:val="22"/>
              <w:lang w:val="en-US"/>
            </w:rPr>
          </w:pPr>
          <w:hyperlink w:anchor="_Toc35794758" w:history="1">
            <w:r w:rsidR="00BF3D36" w:rsidRPr="00A07728">
              <w:rPr>
                <w:rStyle w:val="Hyperlink"/>
              </w:rPr>
              <w:t>Investor Categories</w:t>
            </w:r>
            <w:r w:rsidR="00BF3D36">
              <w:rPr>
                <w:webHidden/>
              </w:rPr>
              <w:tab/>
            </w:r>
            <w:r w:rsidR="00BF3D36">
              <w:rPr>
                <w:webHidden/>
              </w:rPr>
              <w:fldChar w:fldCharType="begin"/>
            </w:r>
            <w:r w:rsidR="00BF3D36">
              <w:rPr>
                <w:webHidden/>
              </w:rPr>
              <w:instrText xml:space="preserve"> PAGEREF _Toc35794758 \h </w:instrText>
            </w:r>
            <w:r w:rsidR="00BF3D36">
              <w:rPr>
                <w:webHidden/>
              </w:rPr>
            </w:r>
            <w:r w:rsidR="00BF3D36">
              <w:rPr>
                <w:webHidden/>
              </w:rPr>
              <w:fldChar w:fldCharType="separate"/>
            </w:r>
            <w:r w:rsidR="00BF3D36">
              <w:rPr>
                <w:webHidden/>
              </w:rPr>
              <w:t>12</w:t>
            </w:r>
            <w:r w:rsidR="00BF3D36">
              <w:rPr>
                <w:webHidden/>
              </w:rPr>
              <w:fldChar w:fldCharType="end"/>
            </w:r>
          </w:hyperlink>
        </w:p>
        <w:p w14:paraId="71584FA7" w14:textId="560EFD27" w:rsidR="00BF3D36" w:rsidRDefault="006C43FA">
          <w:pPr>
            <w:pStyle w:val="TOC2"/>
            <w:rPr>
              <w:rFonts w:eastAsiaTheme="minorEastAsia"/>
              <w:smallCaps w:val="0"/>
              <w:lang w:val="en-US"/>
            </w:rPr>
          </w:pPr>
          <w:hyperlink w:anchor="_Toc35794759" w:history="1">
            <w:r w:rsidR="00BF3D36" w:rsidRPr="00A07728">
              <w:rPr>
                <w:rStyle w:val="Hyperlink"/>
              </w:rPr>
              <w:t>Mutual Funds or Direct Equity Investors</w:t>
            </w:r>
            <w:r w:rsidR="00BF3D36">
              <w:rPr>
                <w:webHidden/>
              </w:rPr>
              <w:tab/>
            </w:r>
            <w:r w:rsidR="00BF3D36">
              <w:rPr>
                <w:webHidden/>
              </w:rPr>
              <w:fldChar w:fldCharType="begin"/>
            </w:r>
            <w:r w:rsidR="00BF3D36">
              <w:rPr>
                <w:webHidden/>
              </w:rPr>
              <w:instrText xml:space="preserve"> PAGEREF _Toc35794759 \h </w:instrText>
            </w:r>
            <w:r w:rsidR="00BF3D36">
              <w:rPr>
                <w:webHidden/>
              </w:rPr>
            </w:r>
            <w:r w:rsidR="00BF3D36">
              <w:rPr>
                <w:webHidden/>
              </w:rPr>
              <w:fldChar w:fldCharType="separate"/>
            </w:r>
            <w:r w:rsidR="00BF3D36">
              <w:rPr>
                <w:webHidden/>
              </w:rPr>
              <w:t>13</w:t>
            </w:r>
            <w:r w:rsidR="00BF3D36">
              <w:rPr>
                <w:webHidden/>
              </w:rPr>
              <w:fldChar w:fldCharType="end"/>
            </w:r>
          </w:hyperlink>
        </w:p>
        <w:p w14:paraId="63F4BBF7" w14:textId="1B3E449F" w:rsidR="00BF3D36" w:rsidRDefault="006C43FA">
          <w:pPr>
            <w:pStyle w:val="TOC3"/>
            <w:rPr>
              <w:rFonts w:eastAsiaTheme="minorEastAsia"/>
              <w:smallCaps w:val="0"/>
              <w:sz w:val="22"/>
              <w:lang w:val="en-US"/>
            </w:rPr>
          </w:pPr>
          <w:hyperlink w:anchor="_Toc35794760" w:history="1">
            <w:r w:rsidR="00BF3D36" w:rsidRPr="00A07728">
              <w:rPr>
                <w:rStyle w:val="Hyperlink"/>
              </w:rPr>
              <w:t>Years of Experience</w:t>
            </w:r>
            <w:r w:rsidR="00BF3D36">
              <w:rPr>
                <w:webHidden/>
              </w:rPr>
              <w:tab/>
            </w:r>
            <w:r w:rsidR="00BF3D36">
              <w:rPr>
                <w:webHidden/>
              </w:rPr>
              <w:fldChar w:fldCharType="begin"/>
            </w:r>
            <w:r w:rsidR="00BF3D36">
              <w:rPr>
                <w:webHidden/>
              </w:rPr>
              <w:instrText xml:space="preserve"> PAGEREF _Toc35794760 \h </w:instrText>
            </w:r>
            <w:r w:rsidR="00BF3D36">
              <w:rPr>
                <w:webHidden/>
              </w:rPr>
            </w:r>
            <w:r w:rsidR="00BF3D36">
              <w:rPr>
                <w:webHidden/>
              </w:rPr>
              <w:fldChar w:fldCharType="separate"/>
            </w:r>
            <w:r w:rsidR="00BF3D36">
              <w:rPr>
                <w:webHidden/>
              </w:rPr>
              <w:t>14</w:t>
            </w:r>
            <w:r w:rsidR="00BF3D36">
              <w:rPr>
                <w:webHidden/>
              </w:rPr>
              <w:fldChar w:fldCharType="end"/>
            </w:r>
          </w:hyperlink>
        </w:p>
        <w:p w14:paraId="3EDBEE23" w14:textId="144D328B" w:rsidR="00BF3D36" w:rsidRDefault="006C43FA">
          <w:pPr>
            <w:pStyle w:val="TOC3"/>
            <w:rPr>
              <w:rFonts w:eastAsiaTheme="minorEastAsia"/>
              <w:smallCaps w:val="0"/>
              <w:sz w:val="22"/>
              <w:lang w:val="en-US"/>
            </w:rPr>
          </w:pPr>
          <w:hyperlink w:anchor="_Toc35794761" w:history="1">
            <w:r w:rsidR="00BF3D36" w:rsidRPr="00A07728">
              <w:rPr>
                <w:rStyle w:val="Hyperlink"/>
              </w:rPr>
              <w:t>Investing Strategy</w:t>
            </w:r>
            <w:r w:rsidR="00BF3D36">
              <w:rPr>
                <w:webHidden/>
              </w:rPr>
              <w:tab/>
            </w:r>
            <w:r w:rsidR="00BF3D36">
              <w:rPr>
                <w:webHidden/>
              </w:rPr>
              <w:fldChar w:fldCharType="begin"/>
            </w:r>
            <w:r w:rsidR="00BF3D36">
              <w:rPr>
                <w:webHidden/>
              </w:rPr>
              <w:instrText xml:space="preserve"> PAGEREF _Toc35794761 \h </w:instrText>
            </w:r>
            <w:r w:rsidR="00BF3D36">
              <w:rPr>
                <w:webHidden/>
              </w:rPr>
            </w:r>
            <w:r w:rsidR="00BF3D36">
              <w:rPr>
                <w:webHidden/>
              </w:rPr>
              <w:fldChar w:fldCharType="separate"/>
            </w:r>
            <w:r w:rsidR="00BF3D36">
              <w:rPr>
                <w:webHidden/>
              </w:rPr>
              <w:t>15</w:t>
            </w:r>
            <w:r w:rsidR="00BF3D36">
              <w:rPr>
                <w:webHidden/>
              </w:rPr>
              <w:fldChar w:fldCharType="end"/>
            </w:r>
          </w:hyperlink>
        </w:p>
        <w:p w14:paraId="164B94C7" w14:textId="45B05056" w:rsidR="00BF3D36" w:rsidRDefault="006C43FA">
          <w:pPr>
            <w:pStyle w:val="TOC2"/>
            <w:rPr>
              <w:rFonts w:eastAsiaTheme="minorEastAsia"/>
              <w:smallCaps w:val="0"/>
              <w:lang w:val="en-US"/>
            </w:rPr>
          </w:pPr>
          <w:hyperlink w:anchor="_Toc35794762" w:history="1">
            <w:r w:rsidR="00BF3D36" w:rsidRPr="00A07728">
              <w:rPr>
                <w:rStyle w:val="Hyperlink"/>
              </w:rPr>
              <w:t>Pointers for DIY Investment</w:t>
            </w:r>
            <w:r w:rsidR="00BF3D36">
              <w:rPr>
                <w:webHidden/>
              </w:rPr>
              <w:tab/>
            </w:r>
            <w:r w:rsidR="00BF3D36">
              <w:rPr>
                <w:webHidden/>
              </w:rPr>
              <w:fldChar w:fldCharType="begin"/>
            </w:r>
            <w:r w:rsidR="00BF3D36">
              <w:rPr>
                <w:webHidden/>
              </w:rPr>
              <w:instrText xml:space="preserve"> PAGEREF _Toc35794762 \h </w:instrText>
            </w:r>
            <w:r w:rsidR="00BF3D36">
              <w:rPr>
                <w:webHidden/>
              </w:rPr>
            </w:r>
            <w:r w:rsidR="00BF3D36">
              <w:rPr>
                <w:webHidden/>
              </w:rPr>
              <w:fldChar w:fldCharType="separate"/>
            </w:r>
            <w:r w:rsidR="00BF3D36">
              <w:rPr>
                <w:webHidden/>
              </w:rPr>
              <w:t>15</w:t>
            </w:r>
            <w:r w:rsidR="00BF3D36">
              <w:rPr>
                <w:webHidden/>
              </w:rPr>
              <w:fldChar w:fldCharType="end"/>
            </w:r>
          </w:hyperlink>
        </w:p>
        <w:p w14:paraId="418D44A7" w14:textId="6C974485" w:rsidR="00901FB5" w:rsidRDefault="00901FB5">
          <w:r>
            <w:rPr>
              <w:b/>
              <w:bCs/>
              <w:noProof/>
            </w:rPr>
            <w:fldChar w:fldCharType="end"/>
          </w:r>
        </w:p>
      </w:sdtContent>
    </w:sdt>
    <w:p w14:paraId="638F9AF3" w14:textId="77777777" w:rsidR="000044AE" w:rsidRDefault="000044AE">
      <w:pPr>
        <w:rPr>
          <w:rFonts w:asciiTheme="majorHAnsi" w:eastAsiaTheme="majorEastAsia" w:hAnsiTheme="majorHAnsi" w:cstheme="majorBidi"/>
          <w:smallCaps/>
          <w:color w:val="2F5496" w:themeColor="accent1" w:themeShade="BF"/>
          <w:sz w:val="32"/>
          <w:szCs w:val="32"/>
        </w:rPr>
      </w:pPr>
      <w:r>
        <w:rPr>
          <w:smallCaps/>
        </w:rPr>
        <w:br w:type="page"/>
      </w:r>
    </w:p>
    <w:p w14:paraId="173845C7" w14:textId="77777777" w:rsidR="004647D1" w:rsidRPr="00456553" w:rsidRDefault="00EE4921" w:rsidP="00456553">
      <w:pPr>
        <w:pStyle w:val="Heading1"/>
        <w:rPr>
          <w:smallCaps/>
        </w:rPr>
      </w:pPr>
      <w:bookmarkStart w:id="2" w:name="_Toc35794741"/>
      <w:r w:rsidRPr="00456553">
        <w:rPr>
          <w:smallCaps/>
        </w:rPr>
        <w:lastRenderedPageBreak/>
        <w:t>First</w:t>
      </w:r>
      <w:r w:rsidR="000A0183" w:rsidRPr="00456553">
        <w:rPr>
          <w:smallCaps/>
        </w:rPr>
        <w:t xml:space="preserve"> Things First!</w:t>
      </w:r>
      <w:bookmarkEnd w:id="2"/>
    </w:p>
    <w:p w14:paraId="64D9B38A" w14:textId="77777777" w:rsidR="00414236" w:rsidRDefault="00EE4921" w:rsidP="007316B5">
      <w:pPr>
        <w:tabs>
          <w:tab w:val="left" w:pos="1083"/>
        </w:tabs>
        <w:jc w:val="both"/>
        <w:rPr>
          <w:sz w:val="24"/>
        </w:rPr>
      </w:pPr>
      <w:r>
        <w:rPr>
          <w:sz w:val="24"/>
        </w:rPr>
        <w:t xml:space="preserve">The financial markets globally were in turmoil in the last few days and particularly </w:t>
      </w:r>
      <w:r w:rsidR="00507628">
        <w:rPr>
          <w:sz w:val="24"/>
        </w:rPr>
        <w:t xml:space="preserve">in the second </w:t>
      </w:r>
      <w:r w:rsidR="000044AE">
        <w:rPr>
          <w:sz w:val="24"/>
        </w:rPr>
        <w:t xml:space="preserve">and third </w:t>
      </w:r>
      <w:r w:rsidR="00507628">
        <w:rPr>
          <w:sz w:val="24"/>
        </w:rPr>
        <w:t>week of March</w:t>
      </w:r>
      <w:r>
        <w:rPr>
          <w:sz w:val="24"/>
        </w:rPr>
        <w:t xml:space="preserve">. </w:t>
      </w:r>
      <w:r w:rsidR="00414236">
        <w:rPr>
          <w:sz w:val="24"/>
        </w:rPr>
        <w:t xml:space="preserve">There are buzzing term like </w:t>
      </w:r>
      <w:r w:rsidR="00DC46F2">
        <w:rPr>
          <w:sz w:val="24"/>
        </w:rPr>
        <w:t xml:space="preserve">markets crashed, </w:t>
      </w:r>
      <w:r w:rsidR="00414236">
        <w:rPr>
          <w:sz w:val="24"/>
        </w:rPr>
        <w:t>correction, bear market, recession</w:t>
      </w:r>
      <w:r w:rsidR="005F6475">
        <w:rPr>
          <w:sz w:val="24"/>
        </w:rPr>
        <w:t>, trading suspension, markets hit Lower Circuit (LC)</w:t>
      </w:r>
      <w:r w:rsidR="000A0183">
        <w:rPr>
          <w:sz w:val="24"/>
        </w:rPr>
        <w:t xml:space="preserve"> </w:t>
      </w:r>
      <w:r w:rsidR="00414236">
        <w:rPr>
          <w:sz w:val="24"/>
        </w:rPr>
        <w:t xml:space="preserve">etc. </w:t>
      </w:r>
      <w:r w:rsidR="00CD6718">
        <w:rPr>
          <w:sz w:val="24"/>
        </w:rPr>
        <w:t xml:space="preserve">floating </w:t>
      </w:r>
      <w:r w:rsidR="00414236">
        <w:rPr>
          <w:sz w:val="24"/>
        </w:rPr>
        <w:t>aroun</w:t>
      </w:r>
      <w:r w:rsidR="00CD6718">
        <w:rPr>
          <w:sz w:val="24"/>
        </w:rPr>
        <w:t xml:space="preserve">d </w:t>
      </w:r>
      <w:r>
        <w:rPr>
          <w:sz w:val="24"/>
        </w:rPr>
        <w:t xml:space="preserve">social media and </w:t>
      </w:r>
      <w:r w:rsidR="00CD6718">
        <w:rPr>
          <w:sz w:val="24"/>
        </w:rPr>
        <w:t xml:space="preserve">widely discussed in </w:t>
      </w:r>
      <w:r>
        <w:rPr>
          <w:sz w:val="24"/>
        </w:rPr>
        <w:t>news channels</w:t>
      </w:r>
      <w:r w:rsidR="00414236">
        <w:rPr>
          <w:sz w:val="24"/>
        </w:rPr>
        <w:t xml:space="preserve">. </w:t>
      </w:r>
      <w:r w:rsidR="007316B5">
        <w:rPr>
          <w:sz w:val="24"/>
        </w:rPr>
        <w:t>So,</w:t>
      </w:r>
      <w:r w:rsidR="004F7F8D">
        <w:rPr>
          <w:sz w:val="24"/>
        </w:rPr>
        <w:t xml:space="preserve"> b</w:t>
      </w:r>
      <w:r>
        <w:rPr>
          <w:sz w:val="24"/>
        </w:rPr>
        <w:t>efore we dive in into the main part of the article, l</w:t>
      </w:r>
      <w:r w:rsidR="00414236">
        <w:rPr>
          <w:sz w:val="24"/>
        </w:rPr>
        <w:t xml:space="preserve">et us take 2 minutes </w:t>
      </w:r>
      <w:r w:rsidR="000A0183">
        <w:rPr>
          <w:sz w:val="24"/>
        </w:rPr>
        <w:t>on these jargons:</w:t>
      </w:r>
    </w:p>
    <w:p w14:paraId="0EC9A395" w14:textId="77777777" w:rsidR="00C41B12" w:rsidRPr="001576D1" w:rsidRDefault="00C41B12" w:rsidP="001576D1">
      <w:pPr>
        <w:tabs>
          <w:tab w:val="left" w:pos="1083"/>
        </w:tabs>
        <w:rPr>
          <w:i/>
          <w:sz w:val="24"/>
        </w:rPr>
      </w:pPr>
      <w:r w:rsidRPr="001576D1">
        <w:rPr>
          <w:i/>
          <w:sz w:val="24"/>
        </w:rPr>
        <w:t>Market crash</w:t>
      </w:r>
    </w:p>
    <w:p w14:paraId="68953490" w14:textId="77777777" w:rsidR="00C41B12" w:rsidRDefault="000A0183" w:rsidP="001576D1">
      <w:pPr>
        <w:pStyle w:val="ListParagraph"/>
        <w:numPr>
          <w:ilvl w:val="0"/>
          <w:numId w:val="2"/>
        </w:numPr>
        <w:tabs>
          <w:tab w:val="left" w:pos="1083"/>
        </w:tabs>
        <w:rPr>
          <w:sz w:val="24"/>
        </w:rPr>
      </w:pPr>
      <w:r>
        <w:rPr>
          <w:sz w:val="24"/>
        </w:rPr>
        <w:t>I</w:t>
      </w:r>
      <w:r w:rsidR="00EE4921">
        <w:rPr>
          <w:sz w:val="24"/>
        </w:rPr>
        <w:t xml:space="preserve">ndices drop severely </w:t>
      </w:r>
      <w:r w:rsidR="00C41B12">
        <w:rPr>
          <w:sz w:val="24"/>
        </w:rPr>
        <w:t>in a day or course of few days</w:t>
      </w:r>
    </w:p>
    <w:p w14:paraId="3F0E634F" w14:textId="77777777" w:rsidR="00C41B12" w:rsidRDefault="00EE4921" w:rsidP="001576D1">
      <w:pPr>
        <w:pStyle w:val="ListParagraph"/>
        <w:numPr>
          <w:ilvl w:val="0"/>
          <w:numId w:val="2"/>
        </w:numPr>
        <w:tabs>
          <w:tab w:val="left" w:pos="1083"/>
        </w:tabs>
        <w:rPr>
          <w:sz w:val="24"/>
        </w:rPr>
      </w:pPr>
      <w:r>
        <w:rPr>
          <w:sz w:val="24"/>
        </w:rPr>
        <w:t xml:space="preserve">This crash is </w:t>
      </w:r>
      <w:r w:rsidR="00C41B12">
        <w:rPr>
          <w:sz w:val="24"/>
        </w:rPr>
        <w:t>more sudden than a gradual one</w:t>
      </w:r>
    </w:p>
    <w:p w14:paraId="2604B63A" w14:textId="77777777" w:rsidR="00C41B12" w:rsidRDefault="00EE4921" w:rsidP="001576D1">
      <w:pPr>
        <w:pStyle w:val="ListParagraph"/>
        <w:numPr>
          <w:ilvl w:val="0"/>
          <w:numId w:val="2"/>
        </w:numPr>
        <w:tabs>
          <w:tab w:val="left" w:pos="1083"/>
        </w:tabs>
        <w:rPr>
          <w:sz w:val="24"/>
        </w:rPr>
      </w:pPr>
      <w:r>
        <w:rPr>
          <w:sz w:val="24"/>
        </w:rPr>
        <w:t xml:space="preserve">This does not have a numerical quantification </w:t>
      </w:r>
      <w:r w:rsidR="00CD6718">
        <w:rPr>
          <w:sz w:val="24"/>
        </w:rPr>
        <w:t>in terms of %-age of fall</w:t>
      </w:r>
    </w:p>
    <w:p w14:paraId="1DCF9176" w14:textId="77777777" w:rsidR="000A0183" w:rsidRPr="000A0183" w:rsidRDefault="000A0183" w:rsidP="001576D1">
      <w:pPr>
        <w:tabs>
          <w:tab w:val="left" w:pos="1083"/>
        </w:tabs>
        <w:rPr>
          <w:i/>
          <w:sz w:val="24"/>
        </w:rPr>
      </w:pPr>
      <w:r w:rsidRPr="000A0183">
        <w:rPr>
          <w:i/>
          <w:sz w:val="24"/>
        </w:rPr>
        <w:t>Correction &amp; Bear Market</w:t>
      </w:r>
    </w:p>
    <w:p w14:paraId="3F0C0CCC" w14:textId="77777777" w:rsidR="00EE4921" w:rsidRDefault="006B6A75" w:rsidP="000A0183">
      <w:pPr>
        <w:tabs>
          <w:tab w:val="left" w:pos="1083"/>
        </w:tabs>
        <w:jc w:val="both"/>
        <w:rPr>
          <w:sz w:val="24"/>
        </w:rPr>
      </w:pPr>
      <w:r>
        <w:rPr>
          <w:sz w:val="24"/>
        </w:rPr>
        <w:t xml:space="preserve">Adding numerical </w:t>
      </w:r>
      <w:r w:rsidR="00F07317">
        <w:rPr>
          <w:sz w:val="24"/>
        </w:rPr>
        <w:t>quantification</w:t>
      </w:r>
      <w:r>
        <w:rPr>
          <w:sz w:val="24"/>
        </w:rPr>
        <w:t xml:space="preserve"> </w:t>
      </w:r>
      <w:r w:rsidR="000A0183">
        <w:rPr>
          <w:sz w:val="24"/>
        </w:rPr>
        <w:t>to m</w:t>
      </w:r>
      <w:r w:rsidR="004738A4">
        <w:rPr>
          <w:sz w:val="24"/>
        </w:rPr>
        <w:t xml:space="preserve">arket crash </w:t>
      </w:r>
      <w:r>
        <w:rPr>
          <w:sz w:val="24"/>
        </w:rPr>
        <w:t>gives better insights, accordingly</w:t>
      </w:r>
      <w:r w:rsidR="00A32BE6">
        <w:rPr>
          <w:sz w:val="24"/>
        </w:rPr>
        <w:t xml:space="preserve"> comes two specific terms</w:t>
      </w:r>
    </w:p>
    <w:p w14:paraId="4C53B90A" w14:textId="77777777" w:rsidR="00485B72" w:rsidRPr="00414236" w:rsidRDefault="00485B72" w:rsidP="001576D1">
      <w:pPr>
        <w:pStyle w:val="ListParagraph"/>
        <w:numPr>
          <w:ilvl w:val="0"/>
          <w:numId w:val="2"/>
        </w:numPr>
        <w:tabs>
          <w:tab w:val="left" w:pos="1083"/>
        </w:tabs>
        <w:rPr>
          <w:sz w:val="24"/>
        </w:rPr>
      </w:pPr>
      <w:r w:rsidRPr="00414236">
        <w:rPr>
          <w:sz w:val="24"/>
        </w:rPr>
        <w:t xml:space="preserve">Correction: </w:t>
      </w:r>
      <w:r w:rsidR="000A0183">
        <w:rPr>
          <w:sz w:val="24"/>
        </w:rPr>
        <w:t>Indices</w:t>
      </w:r>
      <w:r w:rsidRPr="00414236">
        <w:rPr>
          <w:sz w:val="24"/>
        </w:rPr>
        <w:t xml:space="preserve"> fall by 10% from its peak value</w:t>
      </w:r>
    </w:p>
    <w:p w14:paraId="42EE80AF" w14:textId="77777777" w:rsidR="00485B72" w:rsidRPr="00414236" w:rsidRDefault="00485B72" w:rsidP="001576D1">
      <w:pPr>
        <w:pStyle w:val="ListParagraph"/>
        <w:numPr>
          <w:ilvl w:val="0"/>
          <w:numId w:val="2"/>
        </w:numPr>
        <w:tabs>
          <w:tab w:val="left" w:pos="1083"/>
        </w:tabs>
        <w:rPr>
          <w:sz w:val="24"/>
        </w:rPr>
      </w:pPr>
      <w:r w:rsidRPr="00414236">
        <w:rPr>
          <w:sz w:val="24"/>
        </w:rPr>
        <w:t xml:space="preserve">Bear Market: </w:t>
      </w:r>
      <w:r w:rsidR="000A0183">
        <w:rPr>
          <w:sz w:val="24"/>
        </w:rPr>
        <w:t>Indices</w:t>
      </w:r>
      <w:r w:rsidRPr="00414236">
        <w:rPr>
          <w:sz w:val="24"/>
        </w:rPr>
        <w:t xml:space="preserve"> fall by 20% from its peak value</w:t>
      </w:r>
    </w:p>
    <w:p w14:paraId="52CBA16D" w14:textId="77777777" w:rsidR="006B6A75" w:rsidRPr="001576D1" w:rsidRDefault="001576D1" w:rsidP="001576D1">
      <w:pPr>
        <w:tabs>
          <w:tab w:val="left" w:pos="1083"/>
        </w:tabs>
        <w:rPr>
          <w:i/>
          <w:sz w:val="24"/>
        </w:rPr>
      </w:pPr>
      <w:r w:rsidRPr="001576D1">
        <w:rPr>
          <w:i/>
          <w:sz w:val="24"/>
        </w:rPr>
        <w:t>Recession</w:t>
      </w:r>
    </w:p>
    <w:p w14:paraId="68FCA2FE" w14:textId="77777777" w:rsidR="006B6A75" w:rsidRDefault="00472E22" w:rsidP="000A0183">
      <w:pPr>
        <w:pStyle w:val="ListParagraph"/>
        <w:numPr>
          <w:ilvl w:val="0"/>
          <w:numId w:val="2"/>
        </w:numPr>
        <w:tabs>
          <w:tab w:val="left" w:pos="1083"/>
        </w:tabs>
        <w:jc w:val="both"/>
        <w:rPr>
          <w:sz w:val="24"/>
        </w:rPr>
      </w:pPr>
      <w:r>
        <w:rPr>
          <w:sz w:val="24"/>
        </w:rPr>
        <w:t>A</w:t>
      </w:r>
      <w:r w:rsidRPr="00472E22">
        <w:rPr>
          <w:sz w:val="24"/>
        </w:rPr>
        <w:t xml:space="preserve"> significant decline in economic activity spread across the econ</w:t>
      </w:r>
      <w:r w:rsidR="000044AE">
        <w:rPr>
          <w:sz w:val="24"/>
        </w:rPr>
        <w:t>omy lasting for several months</w:t>
      </w:r>
    </w:p>
    <w:p w14:paraId="3F05E6A8" w14:textId="77777777" w:rsidR="003E4203" w:rsidRDefault="000044AE" w:rsidP="000A0183">
      <w:pPr>
        <w:pStyle w:val="ListParagraph"/>
        <w:numPr>
          <w:ilvl w:val="0"/>
          <w:numId w:val="2"/>
        </w:numPr>
        <w:tabs>
          <w:tab w:val="left" w:pos="1083"/>
        </w:tabs>
        <w:jc w:val="both"/>
        <w:rPr>
          <w:sz w:val="24"/>
        </w:rPr>
      </w:pPr>
      <w:r>
        <w:rPr>
          <w:sz w:val="24"/>
        </w:rPr>
        <w:t xml:space="preserve">Normally measured by GDP </w:t>
      </w:r>
      <w:r w:rsidR="00472E22" w:rsidRPr="00472E22">
        <w:rPr>
          <w:sz w:val="24"/>
        </w:rPr>
        <w:t>(If i remember well, of my early reads... A economy is in recession</w:t>
      </w:r>
      <w:r w:rsidR="000A0183">
        <w:rPr>
          <w:sz w:val="24"/>
        </w:rPr>
        <w:t>,</w:t>
      </w:r>
      <w:r w:rsidR="00472E22" w:rsidRPr="00472E22">
        <w:rPr>
          <w:sz w:val="24"/>
        </w:rPr>
        <w:t xml:space="preserve"> if two successive GDP measure are in declining. Accept this line with a pinch of salt)</w:t>
      </w:r>
    </w:p>
    <w:p w14:paraId="606E8296" w14:textId="77777777" w:rsidR="006B6A75" w:rsidRDefault="00C35267" w:rsidP="001576D1">
      <w:pPr>
        <w:pStyle w:val="ListParagraph"/>
        <w:numPr>
          <w:ilvl w:val="0"/>
          <w:numId w:val="2"/>
        </w:numPr>
        <w:tabs>
          <w:tab w:val="left" w:pos="1083"/>
        </w:tabs>
        <w:rPr>
          <w:sz w:val="24"/>
        </w:rPr>
      </w:pPr>
      <w:r>
        <w:rPr>
          <w:sz w:val="24"/>
        </w:rPr>
        <w:t xml:space="preserve">A market crash CAN </w:t>
      </w:r>
      <w:r w:rsidR="006B6A75">
        <w:rPr>
          <w:sz w:val="24"/>
        </w:rPr>
        <w:t>lead to recession</w:t>
      </w:r>
      <w:r>
        <w:rPr>
          <w:sz w:val="24"/>
        </w:rPr>
        <w:t>, but not necessarily</w:t>
      </w:r>
    </w:p>
    <w:p w14:paraId="0A94A03E" w14:textId="77777777" w:rsidR="005F6475" w:rsidRPr="001576D1" w:rsidRDefault="004738A4" w:rsidP="001576D1">
      <w:pPr>
        <w:tabs>
          <w:tab w:val="left" w:pos="1083"/>
        </w:tabs>
        <w:rPr>
          <w:i/>
          <w:sz w:val="24"/>
        </w:rPr>
      </w:pPr>
      <w:r w:rsidRPr="001576D1">
        <w:rPr>
          <w:i/>
          <w:sz w:val="24"/>
        </w:rPr>
        <w:t>Lower Circuit (LC)</w:t>
      </w:r>
    </w:p>
    <w:p w14:paraId="02D425A5" w14:textId="77777777" w:rsidR="004738A4" w:rsidRDefault="004738A4" w:rsidP="005F6475">
      <w:pPr>
        <w:pStyle w:val="ListParagraph"/>
        <w:numPr>
          <w:ilvl w:val="0"/>
          <w:numId w:val="2"/>
        </w:numPr>
        <w:tabs>
          <w:tab w:val="left" w:pos="1083"/>
        </w:tabs>
        <w:rPr>
          <w:sz w:val="24"/>
        </w:rPr>
      </w:pPr>
      <w:r>
        <w:rPr>
          <w:sz w:val="24"/>
        </w:rPr>
        <w:t xml:space="preserve">When the indices </w:t>
      </w:r>
      <w:r w:rsidR="000044AE">
        <w:rPr>
          <w:sz w:val="24"/>
        </w:rPr>
        <w:t>fall</w:t>
      </w:r>
      <w:r>
        <w:rPr>
          <w:sz w:val="24"/>
        </w:rPr>
        <w:t xml:space="preserve"> below 10%</w:t>
      </w:r>
      <w:r w:rsidR="000044AE">
        <w:rPr>
          <w:sz w:val="24"/>
        </w:rPr>
        <w:t xml:space="preserve"> on a day</w:t>
      </w:r>
      <w:r>
        <w:rPr>
          <w:sz w:val="24"/>
        </w:rPr>
        <w:t xml:space="preserve">, </w:t>
      </w:r>
      <w:r w:rsidR="000044AE">
        <w:rPr>
          <w:sz w:val="24"/>
        </w:rPr>
        <w:t xml:space="preserve">then </w:t>
      </w:r>
      <w:r w:rsidR="000A35D6">
        <w:rPr>
          <w:sz w:val="24"/>
        </w:rPr>
        <w:t xml:space="preserve">trading is halted in </w:t>
      </w:r>
      <w:r w:rsidR="000044AE">
        <w:rPr>
          <w:sz w:val="24"/>
        </w:rPr>
        <w:t xml:space="preserve">the </w:t>
      </w:r>
      <w:r w:rsidR="000A35D6">
        <w:rPr>
          <w:sz w:val="24"/>
        </w:rPr>
        <w:t>exchanges</w:t>
      </w:r>
    </w:p>
    <w:p w14:paraId="1FB4EA7C" w14:textId="77777777" w:rsidR="000A35D6" w:rsidRDefault="000A35D6" w:rsidP="005F6475">
      <w:pPr>
        <w:pStyle w:val="ListParagraph"/>
        <w:numPr>
          <w:ilvl w:val="0"/>
          <w:numId w:val="2"/>
        </w:numPr>
        <w:tabs>
          <w:tab w:val="left" w:pos="1083"/>
        </w:tabs>
        <w:rPr>
          <w:sz w:val="24"/>
        </w:rPr>
      </w:pPr>
      <w:r>
        <w:rPr>
          <w:sz w:val="24"/>
        </w:rPr>
        <w:t xml:space="preserve">The duration of this halt is different based on the %-age decline and the timing </w:t>
      </w:r>
      <w:r w:rsidR="00F017EB">
        <w:rPr>
          <w:sz w:val="24"/>
        </w:rPr>
        <w:t xml:space="preserve">of the day </w:t>
      </w:r>
      <w:r>
        <w:rPr>
          <w:sz w:val="24"/>
        </w:rPr>
        <w:t>it happens</w:t>
      </w:r>
    </w:p>
    <w:p w14:paraId="7A944BB8" w14:textId="77777777" w:rsidR="00F017EB" w:rsidRDefault="00F017EB" w:rsidP="005F6475">
      <w:pPr>
        <w:pStyle w:val="ListParagraph"/>
        <w:numPr>
          <w:ilvl w:val="0"/>
          <w:numId w:val="2"/>
        </w:numPr>
        <w:tabs>
          <w:tab w:val="left" w:pos="1083"/>
        </w:tabs>
        <w:rPr>
          <w:sz w:val="24"/>
        </w:rPr>
      </w:pPr>
      <w:r>
        <w:rPr>
          <w:sz w:val="24"/>
        </w:rPr>
        <w:t xml:space="preserve">Below is the summary of the </w:t>
      </w:r>
      <w:r w:rsidR="003F1B1A">
        <w:rPr>
          <w:sz w:val="24"/>
        </w:rPr>
        <w:t>LC trading halt and duration for Indian markets</w:t>
      </w:r>
    </w:p>
    <w:p w14:paraId="2629DD4A" w14:textId="77777777" w:rsidR="004738A4" w:rsidRDefault="004738A4" w:rsidP="00A434A4">
      <w:pPr>
        <w:tabs>
          <w:tab w:val="left" w:pos="1083"/>
        </w:tabs>
        <w:spacing w:after="0" w:line="240" w:lineRule="auto"/>
        <w:ind w:left="357"/>
        <w:contextualSpacing/>
        <w:jc w:val="center"/>
        <w:rPr>
          <w:sz w:val="24"/>
        </w:rPr>
      </w:pPr>
      <w:r>
        <w:rPr>
          <w:noProof/>
        </w:rPr>
        <w:drawing>
          <wp:inline distT="0" distB="0" distL="0" distR="0" wp14:anchorId="60B38964" wp14:editId="62AA98B2">
            <wp:extent cx="4848225" cy="252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8225" cy="2524125"/>
                    </a:xfrm>
                    <a:prstGeom prst="rect">
                      <a:avLst/>
                    </a:prstGeom>
                  </pic:spPr>
                </pic:pic>
              </a:graphicData>
            </a:graphic>
          </wp:inline>
        </w:drawing>
      </w:r>
    </w:p>
    <w:p w14:paraId="2F1B14B5" w14:textId="77777777" w:rsidR="004738A4" w:rsidRPr="004738A4" w:rsidRDefault="004738A4" w:rsidP="00A434A4">
      <w:pPr>
        <w:tabs>
          <w:tab w:val="left" w:pos="1083"/>
        </w:tabs>
        <w:spacing w:after="0" w:line="240" w:lineRule="auto"/>
        <w:ind w:left="357"/>
        <w:contextualSpacing/>
        <w:jc w:val="center"/>
        <w:rPr>
          <w:sz w:val="24"/>
        </w:rPr>
      </w:pPr>
      <w:r w:rsidRPr="00EC3169">
        <w:rPr>
          <w:color w:val="A6A6A6" w:themeColor="background1" w:themeShade="A6"/>
        </w:rPr>
        <w:t>Source:</w:t>
      </w:r>
      <w:r w:rsidRPr="004738A4">
        <w:t xml:space="preserve"> </w:t>
      </w:r>
      <w:hyperlink r:id="rId11" w:history="1">
        <w:r>
          <w:rPr>
            <w:rStyle w:val="Hyperlink"/>
          </w:rPr>
          <w:t>https://www1.nseindia.com/products/content/equities/equities/circuit_breakers.htm</w:t>
        </w:r>
      </w:hyperlink>
    </w:p>
    <w:p w14:paraId="3CF63FC4" w14:textId="77777777" w:rsidR="001E0EEC" w:rsidRPr="00456553" w:rsidRDefault="005F6475" w:rsidP="00456553">
      <w:pPr>
        <w:pStyle w:val="Heading1"/>
        <w:rPr>
          <w:smallCaps/>
        </w:rPr>
      </w:pPr>
      <w:bookmarkStart w:id="3" w:name="_Toc35794742"/>
      <w:r w:rsidRPr="00456553">
        <w:rPr>
          <w:smallCaps/>
        </w:rPr>
        <w:lastRenderedPageBreak/>
        <w:t xml:space="preserve">History of Indices hiding </w:t>
      </w:r>
      <w:r w:rsidR="001E0EEC" w:rsidRPr="00456553">
        <w:rPr>
          <w:smallCaps/>
        </w:rPr>
        <w:t>Lower Circuit</w:t>
      </w:r>
      <w:bookmarkEnd w:id="3"/>
    </w:p>
    <w:p w14:paraId="4DF91E24" w14:textId="77777777" w:rsidR="00A46F54" w:rsidRPr="00A46F54" w:rsidRDefault="00636F03" w:rsidP="00A46F54">
      <w:pPr>
        <w:tabs>
          <w:tab w:val="left" w:pos="1083"/>
        </w:tabs>
        <w:rPr>
          <w:sz w:val="24"/>
        </w:rPr>
      </w:pPr>
      <w:r>
        <w:rPr>
          <w:sz w:val="24"/>
        </w:rPr>
        <w:t>The</w:t>
      </w:r>
      <w:r w:rsidR="003F1B1A">
        <w:rPr>
          <w:sz w:val="24"/>
        </w:rPr>
        <w:t xml:space="preserve"> Indian</w:t>
      </w:r>
      <w:r>
        <w:rPr>
          <w:sz w:val="24"/>
        </w:rPr>
        <w:t xml:space="preserve"> markets </w:t>
      </w:r>
      <w:r w:rsidR="003F1B1A">
        <w:rPr>
          <w:sz w:val="24"/>
        </w:rPr>
        <w:t xml:space="preserve">have </w:t>
      </w:r>
      <w:r>
        <w:rPr>
          <w:sz w:val="24"/>
        </w:rPr>
        <w:t xml:space="preserve">hit </w:t>
      </w:r>
      <w:r w:rsidR="003D1BC9">
        <w:rPr>
          <w:sz w:val="24"/>
        </w:rPr>
        <w:t xml:space="preserve">Lower Circuit </w:t>
      </w:r>
      <w:r w:rsidR="003F1B1A">
        <w:rPr>
          <w:sz w:val="24"/>
        </w:rPr>
        <w:t>and trading suspended, 5 times in the past</w:t>
      </w:r>
      <w:r>
        <w:rPr>
          <w:sz w:val="24"/>
        </w:rPr>
        <w:t>.</w:t>
      </w:r>
    </w:p>
    <w:tbl>
      <w:tblPr>
        <w:tblStyle w:val="GridTable5Dark-Accent6"/>
        <w:tblW w:w="0" w:type="auto"/>
        <w:jc w:val="center"/>
        <w:tblLook w:val="04A0" w:firstRow="1" w:lastRow="0" w:firstColumn="1" w:lastColumn="0" w:noHBand="0" w:noVBand="1"/>
      </w:tblPr>
      <w:tblGrid>
        <w:gridCol w:w="1333"/>
        <w:gridCol w:w="2031"/>
        <w:gridCol w:w="2840"/>
      </w:tblGrid>
      <w:tr w:rsidR="00643712" w14:paraId="4B742F03" w14:textId="77777777" w:rsidTr="009530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Pr>
          <w:p w14:paraId="6906200B" w14:textId="77777777" w:rsidR="00643712" w:rsidRDefault="00643712" w:rsidP="00953082">
            <w:pPr>
              <w:tabs>
                <w:tab w:val="left" w:pos="1083"/>
              </w:tabs>
              <w:jc w:val="center"/>
              <w:rPr>
                <w:sz w:val="24"/>
              </w:rPr>
            </w:pPr>
            <w:r>
              <w:rPr>
                <w:sz w:val="24"/>
              </w:rPr>
              <w:t>Instance #</w:t>
            </w:r>
          </w:p>
        </w:tc>
        <w:tc>
          <w:tcPr>
            <w:tcW w:w="2031" w:type="dxa"/>
          </w:tcPr>
          <w:p w14:paraId="2B084573" w14:textId="77777777" w:rsidR="00643712" w:rsidRDefault="00643712" w:rsidP="00953082">
            <w:pPr>
              <w:tabs>
                <w:tab w:val="left" w:pos="1083"/>
              </w:tabs>
              <w:jc w:val="center"/>
              <w:cnfStyle w:val="100000000000" w:firstRow="1" w:lastRow="0" w:firstColumn="0" w:lastColumn="0" w:oddVBand="0" w:evenVBand="0" w:oddHBand="0" w:evenHBand="0" w:firstRowFirstColumn="0" w:firstRowLastColumn="0" w:lastRowFirstColumn="0" w:lastRowLastColumn="0"/>
              <w:rPr>
                <w:sz w:val="24"/>
              </w:rPr>
            </w:pPr>
            <w:r>
              <w:rPr>
                <w:sz w:val="24"/>
              </w:rPr>
              <w:t>Date</w:t>
            </w:r>
          </w:p>
        </w:tc>
        <w:tc>
          <w:tcPr>
            <w:tcW w:w="2840" w:type="dxa"/>
          </w:tcPr>
          <w:p w14:paraId="775D257D" w14:textId="77777777" w:rsidR="00643712" w:rsidRDefault="00A46F54" w:rsidP="00953082">
            <w:pPr>
              <w:tabs>
                <w:tab w:val="left" w:pos="1083"/>
              </w:tabs>
              <w:jc w:val="center"/>
              <w:cnfStyle w:val="100000000000" w:firstRow="1" w:lastRow="0" w:firstColumn="0" w:lastColumn="0" w:oddVBand="0" w:evenVBand="0" w:oddHBand="0" w:evenHBand="0" w:firstRowFirstColumn="0" w:firstRowLastColumn="0" w:lastRowFirstColumn="0" w:lastRowLastColumn="0"/>
              <w:rPr>
                <w:sz w:val="24"/>
              </w:rPr>
            </w:pPr>
            <w:r>
              <w:rPr>
                <w:sz w:val="24"/>
              </w:rPr>
              <w:t>Reason</w:t>
            </w:r>
          </w:p>
        </w:tc>
      </w:tr>
      <w:tr w:rsidR="00643712" w14:paraId="69A721F5" w14:textId="77777777" w:rsidTr="00953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Pr>
          <w:p w14:paraId="433C50A5" w14:textId="77777777" w:rsidR="00643712" w:rsidRPr="00953082" w:rsidRDefault="00643712" w:rsidP="005C660F">
            <w:pPr>
              <w:tabs>
                <w:tab w:val="left" w:pos="1083"/>
              </w:tabs>
              <w:jc w:val="center"/>
              <w:rPr>
                <w:i/>
                <w:sz w:val="24"/>
              </w:rPr>
            </w:pPr>
            <w:r w:rsidRPr="00953082">
              <w:rPr>
                <w:i/>
                <w:sz w:val="24"/>
              </w:rPr>
              <w:t>1</w:t>
            </w:r>
          </w:p>
        </w:tc>
        <w:tc>
          <w:tcPr>
            <w:tcW w:w="2031" w:type="dxa"/>
          </w:tcPr>
          <w:p w14:paraId="7BEE9983" w14:textId="77777777" w:rsidR="00643712" w:rsidRDefault="00643712" w:rsidP="004647D1">
            <w:pPr>
              <w:tabs>
                <w:tab w:val="left" w:pos="1083"/>
              </w:tabs>
              <w:cnfStyle w:val="000000100000" w:firstRow="0" w:lastRow="0" w:firstColumn="0" w:lastColumn="0" w:oddVBand="0" w:evenVBand="0" w:oddHBand="1" w:evenHBand="0" w:firstRowFirstColumn="0" w:firstRowLastColumn="0" w:lastRowFirstColumn="0" w:lastRowLastColumn="0"/>
              <w:rPr>
                <w:sz w:val="24"/>
              </w:rPr>
            </w:pPr>
            <w:r w:rsidRPr="004647D1">
              <w:rPr>
                <w:sz w:val="24"/>
              </w:rPr>
              <w:t>Apr</w:t>
            </w:r>
            <w:r>
              <w:rPr>
                <w:sz w:val="24"/>
              </w:rPr>
              <w:t>il</w:t>
            </w:r>
            <w:r w:rsidRPr="004647D1">
              <w:rPr>
                <w:sz w:val="24"/>
              </w:rPr>
              <w:t xml:space="preserve"> 28, 1992</w:t>
            </w:r>
          </w:p>
        </w:tc>
        <w:tc>
          <w:tcPr>
            <w:tcW w:w="2840" w:type="dxa"/>
          </w:tcPr>
          <w:p w14:paraId="0B84330D" w14:textId="77777777" w:rsidR="00643712" w:rsidRDefault="00643712" w:rsidP="004647D1">
            <w:pPr>
              <w:tabs>
                <w:tab w:val="left" w:pos="1083"/>
              </w:tabs>
              <w:cnfStyle w:val="000000100000" w:firstRow="0" w:lastRow="0" w:firstColumn="0" w:lastColumn="0" w:oddVBand="0" w:evenVBand="0" w:oddHBand="1" w:evenHBand="0" w:firstRowFirstColumn="0" w:firstRowLastColumn="0" w:lastRowFirstColumn="0" w:lastRowLastColumn="0"/>
              <w:rPr>
                <w:sz w:val="24"/>
              </w:rPr>
            </w:pPr>
            <w:r w:rsidRPr="004647D1">
              <w:rPr>
                <w:sz w:val="24"/>
              </w:rPr>
              <w:t>Harshad Mehta Scam</w:t>
            </w:r>
          </w:p>
        </w:tc>
      </w:tr>
      <w:tr w:rsidR="00643712" w14:paraId="4AA188FC" w14:textId="77777777" w:rsidTr="00953082">
        <w:trPr>
          <w:jc w:val="center"/>
        </w:trPr>
        <w:tc>
          <w:tcPr>
            <w:cnfStyle w:val="001000000000" w:firstRow="0" w:lastRow="0" w:firstColumn="1" w:lastColumn="0" w:oddVBand="0" w:evenVBand="0" w:oddHBand="0" w:evenHBand="0" w:firstRowFirstColumn="0" w:firstRowLastColumn="0" w:lastRowFirstColumn="0" w:lastRowLastColumn="0"/>
            <w:tcW w:w="1333" w:type="dxa"/>
          </w:tcPr>
          <w:p w14:paraId="4BCEA299" w14:textId="77777777" w:rsidR="00643712" w:rsidRPr="00953082" w:rsidRDefault="00643712" w:rsidP="005C660F">
            <w:pPr>
              <w:tabs>
                <w:tab w:val="left" w:pos="1083"/>
              </w:tabs>
              <w:jc w:val="center"/>
              <w:rPr>
                <w:i/>
                <w:sz w:val="24"/>
              </w:rPr>
            </w:pPr>
            <w:r w:rsidRPr="00953082">
              <w:rPr>
                <w:i/>
                <w:sz w:val="24"/>
              </w:rPr>
              <w:t>2</w:t>
            </w:r>
          </w:p>
        </w:tc>
        <w:tc>
          <w:tcPr>
            <w:tcW w:w="2031" w:type="dxa"/>
          </w:tcPr>
          <w:p w14:paraId="5140A551" w14:textId="77777777" w:rsidR="00643712" w:rsidRDefault="00643712" w:rsidP="004647D1">
            <w:pPr>
              <w:tabs>
                <w:tab w:val="left" w:pos="1083"/>
              </w:tabs>
              <w:cnfStyle w:val="000000000000" w:firstRow="0" w:lastRow="0" w:firstColumn="0" w:lastColumn="0" w:oddVBand="0" w:evenVBand="0" w:oddHBand="0" w:evenHBand="0" w:firstRowFirstColumn="0" w:firstRowLastColumn="0" w:lastRowFirstColumn="0" w:lastRowLastColumn="0"/>
              <w:rPr>
                <w:sz w:val="24"/>
              </w:rPr>
            </w:pPr>
            <w:r w:rsidRPr="004647D1">
              <w:rPr>
                <w:sz w:val="24"/>
              </w:rPr>
              <w:t>May 17, 2004</w:t>
            </w:r>
          </w:p>
        </w:tc>
        <w:tc>
          <w:tcPr>
            <w:tcW w:w="2840" w:type="dxa"/>
          </w:tcPr>
          <w:p w14:paraId="3812F72F" w14:textId="77777777" w:rsidR="00643712" w:rsidRDefault="003D1BC9" w:rsidP="004647D1">
            <w:pPr>
              <w:tabs>
                <w:tab w:val="left" w:pos="1083"/>
              </w:tabs>
              <w:cnfStyle w:val="000000000000" w:firstRow="0" w:lastRow="0" w:firstColumn="0" w:lastColumn="0" w:oddVBand="0" w:evenVBand="0" w:oddHBand="0" w:evenHBand="0" w:firstRowFirstColumn="0" w:firstRowLastColumn="0" w:lastRowFirstColumn="0" w:lastRowLastColumn="0"/>
              <w:rPr>
                <w:sz w:val="24"/>
              </w:rPr>
            </w:pPr>
            <w:r>
              <w:rPr>
                <w:sz w:val="24"/>
              </w:rPr>
              <w:t>E</w:t>
            </w:r>
            <w:r w:rsidR="00643712" w:rsidRPr="004647D1">
              <w:rPr>
                <w:sz w:val="24"/>
              </w:rPr>
              <w:t>lection result uncertainty</w:t>
            </w:r>
          </w:p>
        </w:tc>
      </w:tr>
      <w:tr w:rsidR="00643712" w14:paraId="0B9D93D4" w14:textId="77777777" w:rsidTr="00953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Pr>
          <w:p w14:paraId="32110D41" w14:textId="77777777" w:rsidR="00643712" w:rsidRPr="00953082" w:rsidRDefault="00643712" w:rsidP="005C660F">
            <w:pPr>
              <w:tabs>
                <w:tab w:val="left" w:pos="1083"/>
              </w:tabs>
              <w:jc w:val="center"/>
              <w:rPr>
                <w:i/>
                <w:sz w:val="24"/>
              </w:rPr>
            </w:pPr>
            <w:r w:rsidRPr="00953082">
              <w:rPr>
                <w:i/>
                <w:sz w:val="24"/>
              </w:rPr>
              <w:t>3</w:t>
            </w:r>
          </w:p>
        </w:tc>
        <w:tc>
          <w:tcPr>
            <w:tcW w:w="2031" w:type="dxa"/>
          </w:tcPr>
          <w:p w14:paraId="53364B0E" w14:textId="77777777" w:rsidR="00643712" w:rsidRDefault="00643712" w:rsidP="004647D1">
            <w:pPr>
              <w:tabs>
                <w:tab w:val="left" w:pos="1083"/>
              </w:tabs>
              <w:cnfStyle w:val="000000100000" w:firstRow="0" w:lastRow="0" w:firstColumn="0" w:lastColumn="0" w:oddVBand="0" w:evenVBand="0" w:oddHBand="1" w:evenHBand="0" w:firstRowFirstColumn="0" w:firstRowLastColumn="0" w:lastRowFirstColumn="0" w:lastRowLastColumn="0"/>
              <w:rPr>
                <w:sz w:val="24"/>
              </w:rPr>
            </w:pPr>
            <w:r w:rsidRPr="004647D1">
              <w:rPr>
                <w:sz w:val="24"/>
              </w:rPr>
              <w:t>Oct</w:t>
            </w:r>
            <w:r>
              <w:rPr>
                <w:sz w:val="24"/>
              </w:rPr>
              <w:t>ober</w:t>
            </w:r>
            <w:r w:rsidRPr="004647D1">
              <w:rPr>
                <w:sz w:val="24"/>
              </w:rPr>
              <w:t xml:space="preserve"> 17, 2007</w:t>
            </w:r>
          </w:p>
        </w:tc>
        <w:tc>
          <w:tcPr>
            <w:tcW w:w="2840" w:type="dxa"/>
          </w:tcPr>
          <w:p w14:paraId="64EA4D1F" w14:textId="77777777" w:rsidR="00643712" w:rsidRDefault="00643712" w:rsidP="004647D1">
            <w:pPr>
              <w:tabs>
                <w:tab w:val="left" w:pos="1083"/>
              </w:tabs>
              <w:cnfStyle w:val="000000100000" w:firstRow="0" w:lastRow="0" w:firstColumn="0" w:lastColumn="0" w:oddVBand="0" w:evenVBand="0" w:oddHBand="1" w:evenHBand="0" w:firstRowFirstColumn="0" w:firstRowLastColumn="0" w:lastRowFirstColumn="0" w:lastRowLastColumn="0"/>
              <w:rPr>
                <w:sz w:val="24"/>
              </w:rPr>
            </w:pPr>
            <w:r w:rsidRPr="004647D1">
              <w:rPr>
                <w:sz w:val="24"/>
              </w:rPr>
              <w:t>P-Notes issue</w:t>
            </w:r>
          </w:p>
        </w:tc>
      </w:tr>
      <w:tr w:rsidR="00643712" w14:paraId="0BED1875" w14:textId="77777777" w:rsidTr="00953082">
        <w:trPr>
          <w:jc w:val="center"/>
        </w:trPr>
        <w:tc>
          <w:tcPr>
            <w:cnfStyle w:val="001000000000" w:firstRow="0" w:lastRow="0" w:firstColumn="1" w:lastColumn="0" w:oddVBand="0" w:evenVBand="0" w:oddHBand="0" w:evenHBand="0" w:firstRowFirstColumn="0" w:firstRowLastColumn="0" w:lastRowFirstColumn="0" w:lastRowLastColumn="0"/>
            <w:tcW w:w="1333" w:type="dxa"/>
          </w:tcPr>
          <w:p w14:paraId="373CDF44" w14:textId="77777777" w:rsidR="00643712" w:rsidRPr="00953082" w:rsidRDefault="00643712" w:rsidP="005C660F">
            <w:pPr>
              <w:tabs>
                <w:tab w:val="left" w:pos="1083"/>
              </w:tabs>
              <w:jc w:val="center"/>
              <w:rPr>
                <w:i/>
                <w:sz w:val="24"/>
              </w:rPr>
            </w:pPr>
            <w:r w:rsidRPr="00953082">
              <w:rPr>
                <w:i/>
                <w:sz w:val="24"/>
              </w:rPr>
              <w:t>4</w:t>
            </w:r>
          </w:p>
        </w:tc>
        <w:tc>
          <w:tcPr>
            <w:tcW w:w="2031" w:type="dxa"/>
          </w:tcPr>
          <w:p w14:paraId="354E16D6" w14:textId="77777777" w:rsidR="00643712" w:rsidRDefault="00643712" w:rsidP="004647D1">
            <w:pPr>
              <w:tabs>
                <w:tab w:val="left" w:pos="1083"/>
              </w:tabs>
              <w:cnfStyle w:val="000000000000" w:firstRow="0" w:lastRow="0" w:firstColumn="0" w:lastColumn="0" w:oddVBand="0" w:evenVBand="0" w:oddHBand="0" w:evenHBand="0" w:firstRowFirstColumn="0" w:firstRowLastColumn="0" w:lastRowFirstColumn="0" w:lastRowLastColumn="0"/>
              <w:rPr>
                <w:sz w:val="24"/>
              </w:rPr>
            </w:pPr>
            <w:r w:rsidRPr="004647D1">
              <w:rPr>
                <w:sz w:val="24"/>
              </w:rPr>
              <w:t>Jan</w:t>
            </w:r>
            <w:r>
              <w:rPr>
                <w:sz w:val="24"/>
              </w:rPr>
              <w:t>uary</w:t>
            </w:r>
            <w:r w:rsidRPr="004647D1">
              <w:rPr>
                <w:sz w:val="24"/>
              </w:rPr>
              <w:t xml:space="preserve"> 22, 2008</w:t>
            </w:r>
          </w:p>
        </w:tc>
        <w:tc>
          <w:tcPr>
            <w:tcW w:w="2840" w:type="dxa"/>
          </w:tcPr>
          <w:p w14:paraId="0FCECF23" w14:textId="77777777" w:rsidR="00643712" w:rsidRPr="004647D1" w:rsidRDefault="00643712" w:rsidP="004647D1">
            <w:pPr>
              <w:tabs>
                <w:tab w:val="left" w:pos="1083"/>
              </w:tabs>
              <w:cnfStyle w:val="000000000000" w:firstRow="0" w:lastRow="0" w:firstColumn="0" w:lastColumn="0" w:oddVBand="0" w:evenVBand="0" w:oddHBand="0" w:evenHBand="0" w:firstRowFirstColumn="0" w:firstRowLastColumn="0" w:lastRowFirstColumn="0" w:lastRowLastColumn="0"/>
              <w:rPr>
                <w:sz w:val="24"/>
              </w:rPr>
            </w:pPr>
            <w:r w:rsidRPr="004647D1">
              <w:rPr>
                <w:sz w:val="24"/>
              </w:rPr>
              <w:t>Subprime crisis</w:t>
            </w:r>
          </w:p>
        </w:tc>
      </w:tr>
      <w:tr w:rsidR="00643712" w14:paraId="36B75DF9" w14:textId="77777777" w:rsidTr="00953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Pr>
          <w:p w14:paraId="21CFF076" w14:textId="77777777" w:rsidR="00643712" w:rsidRPr="00953082" w:rsidRDefault="00643712" w:rsidP="005C660F">
            <w:pPr>
              <w:tabs>
                <w:tab w:val="left" w:pos="1083"/>
              </w:tabs>
              <w:jc w:val="center"/>
              <w:rPr>
                <w:i/>
                <w:sz w:val="24"/>
              </w:rPr>
            </w:pPr>
            <w:r w:rsidRPr="00953082">
              <w:rPr>
                <w:i/>
                <w:sz w:val="24"/>
              </w:rPr>
              <w:t>5</w:t>
            </w:r>
          </w:p>
        </w:tc>
        <w:tc>
          <w:tcPr>
            <w:tcW w:w="2031" w:type="dxa"/>
          </w:tcPr>
          <w:p w14:paraId="41489BEF" w14:textId="77777777" w:rsidR="00643712" w:rsidRDefault="00643712" w:rsidP="004647D1">
            <w:pPr>
              <w:tabs>
                <w:tab w:val="left" w:pos="1083"/>
              </w:tabs>
              <w:cnfStyle w:val="000000100000" w:firstRow="0" w:lastRow="0" w:firstColumn="0" w:lastColumn="0" w:oddVBand="0" w:evenVBand="0" w:oddHBand="1" w:evenHBand="0" w:firstRowFirstColumn="0" w:firstRowLastColumn="0" w:lastRowFirstColumn="0" w:lastRowLastColumn="0"/>
              <w:rPr>
                <w:sz w:val="24"/>
              </w:rPr>
            </w:pPr>
            <w:r>
              <w:rPr>
                <w:sz w:val="24"/>
              </w:rPr>
              <w:t>March 13, 2020</w:t>
            </w:r>
          </w:p>
        </w:tc>
        <w:tc>
          <w:tcPr>
            <w:tcW w:w="2840" w:type="dxa"/>
          </w:tcPr>
          <w:p w14:paraId="1992FB17" w14:textId="1927CFCC" w:rsidR="00643712" w:rsidRPr="004647D1" w:rsidRDefault="006A1AD7" w:rsidP="004647D1">
            <w:pPr>
              <w:tabs>
                <w:tab w:val="left" w:pos="1083"/>
              </w:tabs>
              <w:cnfStyle w:val="000000100000" w:firstRow="0" w:lastRow="0" w:firstColumn="0" w:lastColumn="0" w:oddVBand="0" w:evenVBand="0" w:oddHBand="1" w:evenHBand="0" w:firstRowFirstColumn="0" w:firstRowLastColumn="0" w:lastRowFirstColumn="0" w:lastRowLastColumn="0"/>
              <w:rPr>
                <w:sz w:val="24"/>
              </w:rPr>
            </w:pPr>
            <w:r>
              <w:rPr>
                <w:sz w:val="24"/>
              </w:rPr>
              <w:t>Recent Crash</w:t>
            </w:r>
          </w:p>
        </w:tc>
      </w:tr>
    </w:tbl>
    <w:p w14:paraId="339CF146" w14:textId="77777777" w:rsidR="00EC3169" w:rsidRDefault="00EC3169" w:rsidP="007163BD">
      <w:pPr>
        <w:tabs>
          <w:tab w:val="left" w:pos="1083"/>
        </w:tabs>
        <w:rPr>
          <w:sz w:val="24"/>
        </w:rPr>
      </w:pPr>
    </w:p>
    <w:p w14:paraId="26E0DFC6" w14:textId="77777777" w:rsidR="007163BD" w:rsidRDefault="00C51A39" w:rsidP="003D1BC9">
      <w:pPr>
        <w:tabs>
          <w:tab w:val="left" w:pos="1083"/>
        </w:tabs>
        <w:jc w:val="both"/>
        <w:rPr>
          <w:sz w:val="24"/>
        </w:rPr>
      </w:pPr>
      <w:r>
        <w:rPr>
          <w:sz w:val="24"/>
        </w:rPr>
        <w:t xml:space="preserve">It is for the first time in </w:t>
      </w:r>
      <w:r w:rsidR="007163BD">
        <w:rPr>
          <w:sz w:val="24"/>
        </w:rPr>
        <w:t xml:space="preserve">2020 </w:t>
      </w:r>
      <w:r w:rsidR="003D1BC9">
        <w:rPr>
          <w:sz w:val="24"/>
        </w:rPr>
        <w:t>that the markets were</w:t>
      </w:r>
      <w:r>
        <w:rPr>
          <w:sz w:val="24"/>
        </w:rPr>
        <w:t xml:space="preserve"> in jitters due to </w:t>
      </w:r>
      <w:r w:rsidR="003D1BC9">
        <w:rPr>
          <w:sz w:val="24"/>
        </w:rPr>
        <w:t xml:space="preserve">a global </w:t>
      </w:r>
      <w:r w:rsidR="007163BD">
        <w:rPr>
          <w:sz w:val="24"/>
        </w:rPr>
        <w:t>health issue. Very interestingly, LC and suspension of trading happened in many global markets including US on 12/13 of March 2020.</w:t>
      </w:r>
    </w:p>
    <w:p w14:paraId="1BF58480" w14:textId="77777777" w:rsidR="00BA574F" w:rsidRDefault="00BA574F" w:rsidP="00841779">
      <w:pPr>
        <w:tabs>
          <w:tab w:val="left" w:pos="1083"/>
        </w:tabs>
        <w:ind w:left="720"/>
        <w:jc w:val="both"/>
        <w:rPr>
          <w:sz w:val="24"/>
        </w:rPr>
      </w:pPr>
      <w:r w:rsidRPr="00BA574F">
        <w:t>Note: Many would ask about</w:t>
      </w:r>
      <w:r w:rsidR="003D1BC9">
        <w:t xml:space="preserve"> no-mention of</w:t>
      </w:r>
      <w:r w:rsidRPr="00BA574F">
        <w:t xml:space="preserve"> markets in 2000 IT meltdown, or markets post Sep 11, 2001 twin tower attacks. Yes, Markets did </w:t>
      </w:r>
      <w:r w:rsidR="00841779" w:rsidRPr="00BA574F">
        <w:t>get</w:t>
      </w:r>
      <w:r w:rsidRPr="00BA574F">
        <w:t xml:space="preserve"> affected. The above five instances </w:t>
      </w:r>
      <w:r w:rsidR="00841779" w:rsidRPr="00BA574F">
        <w:t>are</w:t>
      </w:r>
      <w:r w:rsidRPr="00BA574F">
        <w:t xml:space="preserve"> only focussing </w:t>
      </w:r>
      <w:r w:rsidR="003D1BC9">
        <w:t>on</w:t>
      </w:r>
      <w:r w:rsidRPr="00BA574F">
        <w:t xml:space="preserve"> instances</w:t>
      </w:r>
      <w:r w:rsidR="000044AE">
        <w:t>,</w:t>
      </w:r>
      <w:r w:rsidRPr="00BA574F">
        <w:t xml:space="preserve"> w</w:t>
      </w:r>
      <w:r w:rsidR="003D1BC9">
        <w:t xml:space="preserve">hen markets </w:t>
      </w:r>
      <w:r w:rsidR="003F1B1A">
        <w:t xml:space="preserve">hits LC and </w:t>
      </w:r>
      <w:r w:rsidR="003D1BC9">
        <w:t xml:space="preserve">trading </w:t>
      </w:r>
      <w:r w:rsidR="003F1B1A">
        <w:t>halted</w:t>
      </w:r>
      <w:r w:rsidR="003D1BC9">
        <w:t>.</w:t>
      </w:r>
    </w:p>
    <w:p w14:paraId="34E8E69C" w14:textId="77777777" w:rsidR="00CC1A06" w:rsidRDefault="00841779" w:rsidP="004647D1">
      <w:pPr>
        <w:tabs>
          <w:tab w:val="left" w:pos="1083"/>
        </w:tabs>
        <w:rPr>
          <w:sz w:val="24"/>
        </w:rPr>
      </w:pPr>
      <w:r>
        <w:rPr>
          <w:sz w:val="24"/>
        </w:rPr>
        <w:t xml:space="preserve">I had the </w:t>
      </w:r>
      <w:r w:rsidR="00CC1A06">
        <w:rPr>
          <w:sz w:val="24"/>
        </w:rPr>
        <w:t xml:space="preserve">opportunity to witness all these 5 instances </w:t>
      </w:r>
      <w:r w:rsidR="007163BD">
        <w:rPr>
          <w:sz w:val="24"/>
        </w:rPr>
        <w:t>though</w:t>
      </w:r>
      <w:r w:rsidR="00CC1A06">
        <w:rPr>
          <w:sz w:val="24"/>
        </w:rPr>
        <w:t xml:space="preserve"> not as </w:t>
      </w:r>
      <w:r w:rsidR="007163BD">
        <w:rPr>
          <w:sz w:val="24"/>
        </w:rPr>
        <w:t>an</w:t>
      </w:r>
      <w:r w:rsidR="00CC1A06">
        <w:rPr>
          <w:sz w:val="24"/>
        </w:rPr>
        <w:t xml:space="preserve"> investor all the time</w:t>
      </w:r>
      <w:r w:rsidR="000044AE">
        <w:rPr>
          <w:sz w:val="24"/>
        </w:rPr>
        <w:t>s</w:t>
      </w:r>
      <w:r>
        <w:rPr>
          <w:sz w:val="24"/>
        </w:rPr>
        <w:t>!</w:t>
      </w:r>
    </w:p>
    <w:p w14:paraId="65E3CCC8" w14:textId="77777777" w:rsidR="00CC1A06" w:rsidRPr="00CC1A06" w:rsidRDefault="00CC1A06" w:rsidP="003D1BC9">
      <w:pPr>
        <w:pStyle w:val="ListParagraph"/>
        <w:numPr>
          <w:ilvl w:val="0"/>
          <w:numId w:val="3"/>
        </w:numPr>
        <w:tabs>
          <w:tab w:val="left" w:pos="1083"/>
        </w:tabs>
        <w:jc w:val="both"/>
        <w:rPr>
          <w:sz w:val="24"/>
        </w:rPr>
      </w:pPr>
      <w:r w:rsidRPr="00CC1A06">
        <w:rPr>
          <w:sz w:val="24"/>
        </w:rPr>
        <w:t xml:space="preserve">In 1992, as a </w:t>
      </w:r>
      <w:r w:rsidR="00841779">
        <w:rPr>
          <w:sz w:val="24"/>
        </w:rPr>
        <w:t>S</w:t>
      </w:r>
      <w:r w:rsidRPr="00CC1A06">
        <w:rPr>
          <w:sz w:val="24"/>
        </w:rPr>
        <w:t>on</w:t>
      </w:r>
      <w:r w:rsidR="00841779">
        <w:rPr>
          <w:sz w:val="24"/>
        </w:rPr>
        <w:t xml:space="preserve">, </w:t>
      </w:r>
      <w:r w:rsidR="003D1BC9">
        <w:rPr>
          <w:sz w:val="24"/>
        </w:rPr>
        <w:t xml:space="preserve">I still remember the day </w:t>
      </w:r>
      <w:r w:rsidR="00841779">
        <w:rPr>
          <w:sz w:val="24"/>
        </w:rPr>
        <w:t>when</w:t>
      </w:r>
      <w:r w:rsidRPr="00CC1A06">
        <w:rPr>
          <w:sz w:val="24"/>
        </w:rPr>
        <w:t xml:space="preserve"> by Dad came back from office and mentioned the blood bath in market and impact on </w:t>
      </w:r>
      <w:r w:rsidR="00841779">
        <w:rPr>
          <w:sz w:val="24"/>
        </w:rPr>
        <w:t xml:space="preserve">his </w:t>
      </w:r>
      <w:r w:rsidRPr="00CC1A06">
        <w:rPr>
          <w:sz w:val="24"/>
        </w:rPr>
        <w:t>portfolio</w:t>
      </w:r>
    </w:p>
    <w:p w14:paraId="6F33F3E3" w14:textId="77777777" w:rsidR="00CC1A06" w:rsidRPr="00CC1A06" w:rsidRDefault="00CC1A06" w:rsidP="00CC1A06">
      <w:pPr>
        <w:pStyle w:val="ListParagraph"/>
        <w:numPr>
          <w:ilvl w:val="0"/>
          <w:numId w:val="3"/>
        </w:numPr>
        <w:tabs>
          <w:tab w:val="left" w:pos="1083"/>
        </w:tabs>
        <w:rPr>
          <w:sz w:val="24"/>
        </w:rPr>
      </w:pPr>
      <w:r w:rsidRPr="00CC1A06">
        <w:rPr>
          <w:sz w:val="24"/>
        </w:rPr>
        <w:t>In 2004 and 2007, I was not invested but was observing the situation</w:t>
      </w:r>
    </w:p>
    <w:p w14:paraId="3720467F" w14:textId="77777777" w:rsidR="00CC1A06" w:rsidRPr="00CC1A06" w:rsidRDefault="00CC1A06" w:rsidP="00CC1A06">
      <w:pPr>
        <w:pStyle w:val="ListParagraph"/>
        <w:numPr>
          <w:ilvl w:val="0"/>
          <w:numId w:val="3"/>
        </w:numPr>
        <w:tabs>
          <w:tab w:val="left" w:pos="1083"/>
        </w:tabs>
        <w:rPr>
          <w:sz w:val="24"/>
        </w:rPr>
      </w:pPr>
      <w:r w:rsidRPr="00CC1A06">
        <w:rPr>
          <w:sz w:val="24"/>
        </w:rPr>
        <w:t>In 2008, I just started investing (Trading would be the right world!) a week back</w:t>
      </w:r>
    </w:p>
    <w:p w14:paraId="6C3D59DD" w14:textId="77777777" w:rsidR="00CC1A06" w:rsidRPr="00CC1A06" w:rsidRDefault="00CC1A06" w:rsidP="00CC1A06">
      <w:pPr>
        <w:pStyle w:val="ListParagraph"/>
        <w:numPr>
          <w:ilvl w:val="0"/>
          <w:numId w:val="3"/>
        </w:numPr>
        <w:tabs>
          <w:tab w:val="left" w:pos="1083"/>
        </w:tabs>
        <w:rPr>
          <w:sz w:val="24"/>
        </w:rPr>
      </w:pPr>
      <w:r w:rsidRPr="00CC1A06">
        <w:rPr>
          <w:sz w:val="24"/>
        </w:rPr>
        <w:t xml:space="preserve">In 2020, As </w:t>
      </w:r>
      <w:r w:rsidR="00841779" w:rsidRPr="00CC1A06">
        <w:rPr>
          <w:sz w:val="24"/>
        </w:rPr>
        <w:t>an</w:t>
      </w:r>
      <w:r w:rsidRPr="00CC1A06">
        <w:rPr>
          <w:sz w:val="24"/>
        </w:rPr>
        <w:t xml:space="preserve"> investor after being in markets for ~12 years</w:t>
      </w:r>
    </w:p>
    <w:p w14:paraId="08AD6A6D" w14:textId="77777777" w:rsidR="007163BD" w:rsidRPr="008546E1" w:rsidRDefault="007163BD" w:rsidP="008546E1">
      <w:pPr>
        <w:pStyle w:val="Heading1"/>
        <w:rPr>
          <w:smallCaps/>
        </w:rPr>
      </w:pPr>
      <w:bookmarkStart w:id="4" w:name="_Toc35794743"/>
      <w:r w:rsidRPr="008546E1">
        <w:rPr>
          <w:smallCaps/>
        </w:rPr>
        <w:t>What happened in 2008?</w:t>
      </w:r>
      <w:bookmarkEnd w:id="4"/>
    </w:p>
    <w:p w14:paraId="7FD883E0" w14:textId="77777777" w:rsidR="003F1B1A" w:rsidRPr="003F1B1A" w:rsidRDefault="003F1B1A" w:rsidP="000044AE">
      <w:pPr>
        <w:tabs>
          <w:tab w:val="left" w:pos="1083"/>
        </w:tabs>
        <w:jc w:val="both"/>
        <w:rPr>
          <w:sz w:val="24"/>
        </w:rPr>
      </w:pPr>
      <w:r>
        <w:rPr>
          <w:sz w:val="24"/>
        </w:rPr>
        <w:t xml:space="preserve">I navigated the markets through the melt down that started from Jan 2008 as </w:t>
      </w:r>
      <w:r w:rsidR="000044AE">
        <w:rPr>
          <w:sz w:val="24"/>
        </w:rPr>
        <w:t>an</w:t>
      </w:r>
      <w:r>
        <w:rPr>
          <w:sz w:val="24"/>
        </w:rPr>
        <w:t xml:space="preserve"> investor. </w:t>
      </w:r>
      <w:r w:rsidR="000044AE">
        <w:rPr>
          <w:sz w:val="24"/>
        </w:rPr>
        <w:t xml:space="preserve">The melt down started within a few days of me entering the markets. </w:t>
      </w:r>
      <w:r>
        <w:rPr>
          <w:sz w:val="24"/>
        </w:rPr>
        <w:t>I</w:t>
      </w:r>
      <w:r w:rsidRPr="003F1B1A">
        <w:rPr>
          <w:sz w:val="24"/>
        </w:rPr>
        <w:t xml:space="preserve"> quickly summarize as to what I witnessed or went through in 2008.</w:t>
      </w:r>
    </w:p>
    <w:p w14:paraId="304835FE" w14:textId="77777777" w:rsidR="007163BD" w:rsidRPr="00DB06C3" w:rsidRDefault="007163BD" w:rsidP="00FC0296">
      <w:pPr>
        <w:pStyle w:val="ListParagraph"/>
        <w:numPr>
          <w:ilvl w:val="0"/>
          <w:numId w:val="5"/>
        </w:numPr>
        <w:tabs>
          <w:tab w:val="left" w:pos="1083"/>
        </w:tabs>
        <w:jc w:val="both"/>
        <w:rPr>
          <w:sz w:val="24"/>
        </w:rPr>
      </w:pPr>
      <w:r w:rsidRPr="00DB06C3">
        <w:rPr>
          <w:sz w:val="24"/>
        </w:rPr>
        <w:t>Apart from the markets hitting LC</w:t>
      </w:r>
      <w:r w:rsidR="00841779">
        <w:rPr>
          <w:sz w:val="24"/>
        </w:rPr>
        <w:t xml:space="preserve"> on the third week of January 2008</w:t>
      </w:r>
      <w:r w:rsidRPr="00DB06C3">
        <w:rPr>
          <w:sz w:val="24"/>
        </w:rPr>
        <w:t>, what happened for the next</w:t>
      </w:r>
      <w:r w:rsidR="00841779">
        <w:rPr>
          <w:sz w:val="24"/>
        </w:rPr>
        <w:t xml:space="preserve"> 10-12 months is very important</w:t>
      </w:r>
    </w:p>
    <w:p w14:paraId="5D4C1070" w14:textId="77777777" w:rsidR="007163BD" w:rsidRPr="00DB06C3" w:rsidRDefault="007163BD" w:rsidP="00FC0296">
      <w:pPr>
        <w:pStyle w:val="ListParagraph"/>
        <w:numPr>
          <w:ilvl w:val="0"/>
          <w:numId w:val="5"/>
        </w:numPr>
        <w:tabs>
          <w:tab w:val="left" w:pos="1083"/>
        </w:tabs>
        <w:jc w:val="both"/>
        <w:rPr>
          <w:sz w:val="24"/>
        </w:rPr>
      </w:pPr>
      <w:r w:rsidRPr="00DB06C3">
        <w:rPr>
          <w:sz w:val="24"/>
        </w:rPr>
        <w:t xml:space="preserve">Markets did </w:t>
      </w:r>
      <w:r w:rsidR="00DB06C3" w:rsidRPr="00DB06C3">
        <w:rPr>
          <w:sz w:val="24"/>
        </w:rPr>
        <w:t>recover</w:t>
      </w:r>
      <w:r w:rsidRPr="00DB06C3">
        <w:rPr>
          <w:sz w:val="24"/>
        </w:rPr>
        <w:t xml:space="preserve"> a bit after LC, but did not touch the previous heights</w:t>
      </w:r>
    </w:p>
    <w:p w14:paraId="4A1F773F" w14:textId="77777777" w:rsidR="007163BD" w:rsidRDefault="007163BD" w:rsidP="00FC0296">
      <w:pPr>
        <w:pStyle w:val="ListParagraph"/>
        <w:numPr>
          <w:ilvl w:val="0"/>
          <w:numId w:val="5"/>
        </w:numPr>
        <w:tabs>
          <w:tab w:val="left" w:pos="1083"/>
        </w:tabs>
        <w:jc w:val="both"/>
        <w:rPr>
          <w:sz w:val="24"/>
        </w:rPr>
      </w:pPr>
      <w:r w:rsidRPr="00DB06C3">
        <w:rPr>
          <w:sz w:val="24"/>
        </w:rPr>
        <w:t>Markets/Stocks would fall 4% and rise by 1 or 1.5 percent over the next couple of days and cycle repeated</w:t>
      </w:r>
      <w:r w:rsidR="00841779" w:rsidRPr="00841779">
        <w:rPr>
          <w:sz w:val="24"/>
        </w:rPr>
        <w:t xml:space="preserve"> </w:t>
      </w:r>
      <w:r w:rsidR="00841779" w:rsidRPr="00DB06C3">
        <w:rPr>
          <w:sz w:val="24"/>
        </w:rPr>
        <w:t>with index</w:t>
      </w:r>
      <w:r w:rsidR="00841779">
        <w:rPr>
          <w:sz w:val="24"/>
        </w:rPr>
        <w:t xml:space="preserve">/stock </w:t>
      </w:r>
      <w:r w:rsidR="003F1B1A">
        <w:rPr>
          <w:sz w:val="24"/>
        </w:rPr>
        <w:t>prices</w:t>
      </w:r>
      <w:r w:rsidR="00841779" w:rsidRPr="00DB06C3">
        <w:rPr>
          <w:sz w:val="24"/>
        </w:rPr>
        <w:t xml:space="preserve"> drifting continuously</w:t>
      </w:r>
      <w:r w:rsidR="00FC0296">
        <w:rPr>
          <w:sz w:val="24"/>
        </w:rPr>
        <w:t xml:space="preserve"> to</w:t>
      </w:r>
      <w:r w:rsidR="00841779" w:rsidRPr="00DB06C3">
        <w:rPr>
          <w:sz w:val="24"/>
        </w:rPr>
        <w:t xml:space="preserve"> lower</w:t>
      </w:r>
      <w:r w:rsidR="00FC0296">
        <w:rPr>
          <w:sz w:val="24"/>
        </w:rPr>
        <w:t xml:space="preserve"> values</w:t>
      </w:r>
    </w:p>
    <w:p w14:paraId="342E8E91" w14:textId="77777777" w:rsidR="003A4734" w:rsidRPr="00DB06C3" w:rsidRDefault="003A4734" w:rsidP="00FC0296">
      <w:pPr>
        <w:pStyle w:val="ListParagraph"/>
        <w:numPr>
          <w:ilvl w:val="0"/>
          <w:numId w:val="5"/>
        </w:numPr>
        <w:tabs>
          <w:tab w:val="left" w:pos="1083"/>
        </w:tabs>
        <w:jc w:val="both"/>
        <w:rPr>
          <w:sz w:val="24"/>
        </w:rPr>
      </w:pPr>
      <w:r w:rsidRPr="00DB06C3">
        <w:rPr>
          <w:sz w:val="24"/>
        </w:rPr>
        <w:t>A couple of banks failed in US, which brought in more carnage</w:t>
      </w:r>
      <w:r>
        <w:rPr>
          <w:sz w:val="24"/>
        </w:rPr>
        <w:t xml:space="preserve"> in the second half of 2008</w:t>
      </w:r>
    </w:p>
    <w:p w14:paraId="792032FB" w14:textId="77777777" w:rsidR="00841779" w:rsidRPr="00DB06C3" w:rsidRDefault="00841779" w:rsidP="00FC0296">
      <w:pPr>
        <w:pStyle w:val="ListParagraph"/>
        <w:numPr>
          <w:ilvl w:val="0"/>
          <w:numId w:val="5"/>
        </w:numPr>
        <w:tabs>
          <w:tab w:val="left" w:pos="1083"/>
        </w:tabs>
        <w:jc w:val="both"/>
        <w:rPr>
          <w:sz w:val="24"/>
        </w:rPr>
      </w:pPr>
      <w:r w:rsidRPr="00DB06C3">
        <w:rPr>
          <w:sz w:val="24"/>
        </w:rPr>
        <w:t>It was like a “Slow and Painful Death”</w:t>
      </w:r>
      <w:r w:rsidR="003A4734">
        <w:rPr>
          <w:sz w:val="24"/>
        </w:rPr>
        <w:t xml:space="preserve">, </w:t>
      </w:r>
      <w:r w:rsidR="00FC0296">
        <w:rPr>
          <w:sz w:val="24"/>
        </w:rPr>
        <w:t xml:space="preserve">which </w:t>
      </w:r>
      <w:r w:rsidR="003A4734">
        <w:rPr>
          <w:sz w:val="24"/>
        </w:rPr>
        <w:t>last</w:t>
      </w:r>
      <w:r w:rsidR="00FC0296">
        <w:rPr>
          <w:sz w:val="24"/>
        </w:rPr>
        <w:t>ed</w:t>
      </w:r>
      <w:r w:rsidR="003A4734">
        <w:rPr>
          <w:sz w:val="24"/>
        </w:rPr>
        <w:t xml:space="preserve"> around 15 months</w:t>
      </w:r>
    </w:p>
    <w:p w14:paraId="6350AD02" w14:textId="77777777" w:rsidR="007163BD" w:rsidRPr="00DB06C3" w:rsidRDefault="007163BD" w:rsidP="00FC0296">
      <w:pPr>
        <w:pStyle w:val="ListParagraph"/>
        <w:numPr>
          <w:ilvl w:val="0"/>
          <w:numId w:val="5"/>
        </w:numPr>
        <w:tabs>
          <w:tab w:val="left" w:pos="1083"/>
        </w:tabs>
        <w:jc w:val="both"/>
        <w:rPr>
          <w:sz w:val="24"/>
        </w:rPr>
      </w:pPr>
      <w:r w:rsidRPr="00DB06C3">
        <w:rPr>
          <w:sz w:val="24"/>
        </w:rPr>
        <w:t>All the while</w:t>
      </w:r>
      <w:r w:rsidR="003A4734">
        <w:rPr>
          <w:sz w:val="24"/>
        </w:rPr>
        <w:t xml:space="preserve"> there</w:t>
      </w:r>
      <w:r w:rsidRPr="00DB06C3">
        <w:rPr>
          <w:sz w:val="24"/>
        </w:rPr>
        <w:t xml:space="preserve"> </w:t>
      </w:r>
      <w:r w:rsidR="004E68B0" w:rsidRPr="00DB06C3">
        <w:rPr>
          <w:sz w:val="24"/>
        </w:rPr>
        <w:t>was</w:t>
      </w:r>
      <w:r w:rsidRPr="00DB06C3">
        <w:rPr>
          <w:sz w:val="24"/>
        </w:rPr>
        <w:t xml:space="preserve"> assurance from various stakeholders</w:t>
      </w:r>
      <w:r w:rsidR="003A4734">
        <w:rPr>
          <w:sz w:val="24"/>
        </w:rPr>
        <w:t xml:space="preserve"> i.e. Investors, industrialists etc,</w:t>
      </w:r>
      <w:r w:rsidRPr="00DB06C3">
        <w:rPr>
          <w:sz w:val="24"/>
        </w:rPr>
        <w:t xml:space="preserve"> including Government that India’s economy and growt</w:t>
      </w:r>
      <w:r w:rsidR="003A4734">
        <w:rPr>
          <w:sz w:val="24"/>
        </w:rPr>
        <w:t>h story was structurally intact</w:t>
      </w:r>
    </w:p>
    <w:p w14:paraId="290A203C" w14:textId="77777777" w:rsidR="007163BD" w:rsidRPr="00DB06C3" w:rsidRDefault="007163BD" w:rsidP="00FC0296">
      <w:pPr>
        <w:pStyle w:val="ListParagraph"/>
        <w:numPr>
          <w:ilvl w:val="0"/>
          <w:numId w:val="5"/>
        </w:numPr>
        <w:tabs>
          <w:tab w:val="left" w:pos="1083"/>
        </w:tabs>
        <w:jc w:val="both"/>
        <w:rPr>
          <w:sz w:val="24"/>
        </w:rPr>
      </w:pPr>
      <w:r w:rsidRPr="00DB06C3">
        <w:rPr>
          <w:sz w:val="24"/>
        </w:rPr>
        <w:t xml:space="preserve">True, but India cannot escape the impact of </w:t>
      </w:r>
      <w:r w:rsidR="003A4734">
        <w:rPr>
          <w:sz w:val="24"/>
        </w:rPr>
        <w:t>global developments</w:t>
      </w:r>
    </w:p>
    <w:p w14:paraId="048376F7" w14:textId="77777777" w:rsidR="007163BD" w:rsidRPr="00DB06C3" w:rsidRDefault="003A4734" w:rsidP="00FC0296">
      <w:pPr>
        <w:pStyle w:val="ListParagraph"/>
        <w:numPr>
          <w:ilvl w:val="0"/>
          <w:numId w:val="5"/>
        </w:numPr>
        <w:tabs>
          <w:tab w:val="left" w:pos="1083"/>
        </w:tabs>
        <w:jc w:val="both"/>
        <w:rPr>
          <w:sz w:val="24"/>
        </w:rPr>
      </w:pPr>
      <w:r>
        <w:rPr>
          <w:sz w:val="24"/>
        </w:rPr>
        <w:t>At</w:t>
      </w:r>
      <w:r w:rsidR="007163BD" w:rsidRPr="00DB06C3">
        <w:rPr>
          <w:sz w:val="24"/>
        </w:rPr>
        <w:t xml:space="preserve"> one </w:t>
      </w:r>
      <w:r w:rsidRPr="00DB06C3">
        <w:rPr>
          <w:sz w:val="24"/>
        </w:rPr>
        <w:t>stage,</w:t>
      </w:r>
      <w:r w:rsidR="007163BD" w:rsidRPr="00DB06C3">
        <w:rPr>
          <w:sz w:val="24"/>
        </w:rPr>
        <w:t xml:space="preserve"> the indices were declining continuously for 10-12 trading days</w:t>
      </w:r>
    </w:p>
    <w:p w14:paraId="42779B0D" w14:textId="77777777" w:rsidR="003A4734" w:rsidRDefault="003A4734" w:rsidP="00FC0296">
      <w:pPr>
        <w:pStyle w:val="ListParagraph"/>
        <w:numPr>
          <w:ilvl w:val="0"/>
          <w:numId w:val="5"/>
        </w:numPr>
        <w:tabs>
          <w:tab w:val="left" w:pos="1083"/>
        </w:tabs>
        <w:jc w:val="both"/>
        <w:rPr>
          <w:sz w:val="24"/>
        </w:rPr>
      </w:pPr>
      <w:r w:rsidRPr="003A4734">
        <w:rPr>
          <w:sz w:val="24"/>
        </w:rPr>
        <w:t>Once th</w:t>
      </w:r>
      <w:r w:rsidR="007163BD" w:rsidRPr="003A4734">
        <w:rPr>
          <w:sz w:val="24"/>
        </w:rPr>
        <w:t xml:space="preserve">e psychological barrier of 10,000 points of Sensex was breached the carnage became bigger and continued till </w:t>
      </w:r>
      <w:r w:rsidR="00523B2D">
        <w:rPr>
          <w:sz w:val="24"/>
        </w:rPr>
        <w:t>the end of the year, with the lowest somewhere in end of November</w:t>
      </w:r>
    </w:p>
    <w:p w14:paraId="018419D8" w14:textId="77777777" w:rsidR="007163BD" w:rsidRPr="00DB06C3" w:rsidRDefault="00AA754C" w:rsidP="00FC0296">
      <w:pPr>
        <w:pStyle w:val="ListParagraph"/>
        <w:numPr>
          <w:ilvl w:val="0"/>
          <w:numId w:val="5"/>
        </w:numPr>
        <w:tabs>
          <w:tab w:val="left" w:pos="1083"/>
        </w:tabs>
        <w:jc w:val="both"/>
        <w:rPr>
          <w:sz w:val="24"/>
        </w:rPr>
      </w:pPr>
      <w:r>
        <w:rPr>
          <w:sz w:val="24"/>
        </w:rPr>
        <w:t>Form end of November 2008, t</w:t>
      </w:r>
      <w:r w:rsidR="003A4734">
        <w:rPr>
          <w:sz w:val="24"/>
        </w:rPr>
        <w:t xml:space="preserve">he </w:t>
      </w:r>
      <w:r w:rsidR="007163BD" w:rsidRPr="00DB06C3">
        <w:rPr>
          <w:sz w:val="24"/>
        </w:rPr>
        <w:t xml:space="preserve">Indices gradually went up till Jan 2009, when the </w:t>
      </w:r>
      <w:r w:rsidR="003A4734" w:rsidRPr="00DB06C3">
        <w:rPr>
          <w:sz w:val="24"/>
        </w:rPr>
        <w:t>Satyam</w:t>
      </w:r>
      <w:r w:rsidR="007163BD" w:rsidRPr="00DB06C3">
        <w:rPr>
          <w:sz w:val="24"/>
        </w:rPr>
        <w:t xml:space="preserve"> scam came up and all hell broke loose again</w:t>
      </w:r>
      <w:r w:rsidR="00FC0296">
        <w:rPr>
          <w:sz w:val="24"/>
        </w:rPr>
        <w:t>…</w:t>
      </w:r>
      <w:r w:rsidR="003A4734">
        <w:rPr>
          <w:sz w:val="24"/>
        </w:rPr>
        <w:t xml:space="preserve">this time it was more </w:t>
      </w:r>
      <w:r w:rsidR="0032576E">
        <w:rPr>
          <w:sz w:val="24"/>
        </w:rPr>
        <w:t>specific</w:t>
      </w:r>
      <w:r w:rsidR="003A4734">
        <w:rPr>
          <w:sz w:val="24"/>
        </w:rPr>
        <w:t xml:space="preserve"> Indian markets</w:t>
      </w:r>
    </w:p>
    <w:p w14:paraId="43E017F5" w14:textId="77777777" w:rsidR="007163BD" w:rsidRPr="00DB06C3" w:rsidRDefault="00FC0296" w:rsidP="00FC0296">
      <w:pPr>
        <w:pStyle w:val="ListParagraph"/>
        <w:numPr>
          <w:ilvl w:val="0"/>
          <w:numId w:val="5"/>
        </w:numPr>
        <w:tabs>
          <w:tab w:val="left" w:pos="1083"/>
        </w:tabs>
        <w:jc w:val="both"/>
        <w:rPr>
          <w:sz w:val="24"/>
        </w:rPr>
      </w:pPr>
      <w:r w:rsidRPr="00DB06C3">
        <w:rPr>
          <w:sz w:val="24"/>
        </w:rPr>
        <w:t>However,</w:t>
      </w:r>
      <w:r>
        <w:rPr>
          <w:sz w:val="24"/>
        </w:rPr>
        <w:t xml:space="preserve"> the story changed completely</w:t>
      </w:r>
      <w:r w:rsidR="007163BD" w:rsidRPr="00DB06C3">
        <w:rPr>
          <w:sz w:val="24"/>
        </w:rPr>
        <w:t xml:space="preserve"> </w:t>
      </w:r>
      <w:r w:rsidRPr="00DB06C3">
        <w:rPr>
          <w:sz w:val="24"/>
        </w:rPr>
        <w:t>post-election</w:t>
      </w:r>
      <w:r w:rsidR="007163BD" w:rsidRPr="00DB06C3">
        <w:rPr>
          <w:sz w:val="24"/>
        </w:rPr>
        <w:t xml:space="preserve"> results in April 2009</w:t>
      </w:r>
    </w:p>
    <w:p w14:paraId="0703FD75" w14:textId="77777777" w:rsidR="007A42D7" w:rsidRDefault="007163BD" w:rsidP="003A4734">
      <w:pPr>
        <w:tabs>
          <w:tab w:val="left" w:pos="1083"/>
        </w:tabs>
        <w:rPr>
          <w:sz w:val="24"/>
        </w:rPr>
      </w:pPr>
      <w:r w:rsidRPr="00FC0296">
        <w:rPr>
          <w:sz w:val="24"/>
        </w:rPr>
        <w:lastRenderedPageBreak/>
        <w:t>The story depicted in the chart below</w:t>
      </w:r>
      <w:r w:rsidR="007A42D7" w:rsidRPr="007A42D7">
        <w:rPr>
          <w:noProof/>
        </w:rPr>
        <w:drawing>
          <wp:inline distT="0" distB="0" distL="0" distR="0" wp14:anchorId="45B0C206" wp14:editId="29104675">
            <wp:extent cx="6188710" cy="16967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1696720"/>
                    </a:xfrm>
                    <a:prstGeom prst="rect">
                      <a:avLst/>
                    </a:prstGeom>
                  </pic:spPr>
                </pic:pic>
              </a:graphicData>
            </a:graphic>
          </wp:inline>
        </w:drawing>
      </w:r>
    </w:p>
    <w:p w14:paraId="3F1F1C37" w14:textId="77777777" w:rsidR="007B0434" w:rsidRPr="00EC3169" w:rsidRDefault="007B0434" w:rsidP="007B0434">
      <w:pPr>
        <w:tabs>
          <w:tab w:val="left" w:pos="1083"/>
        </w:tabs>
        <w:rPr>
          <w:color w:val="A6A6A6" w:themeColor="background1" w:themeShade="A6"/>
        </w:rPr>
      </w:pPr>
      <w:r w:rsidRPr="00EC3169">
        <w:rPr>
          <w:color w:val="A6A6A6" w:themeColor="background1" w:themeShade="A6"/>
        </w:rPr>
        <w:t>Chart source: Moneycontrol.com</w:t>
      </w:r>
    </w:p>
    <w:p w14:paraId="278A31FD" w14:textId="77777777" w:rsidR="003A4734" w:rsidRPr="00995FAC" w:rsidRDefault="003A4734" w:rsidP="003A4734">
      <w:pPr>
        <w:tabs>
          <w:tab w:val="left" w:pos="1083"/>
        </w:tabs>
        <w:rPr>
          <w:i/>
          <w:sz w:val="24"/>
        </w:rPr>
      </w:pPr>
      <w:r w:rsidRPr="00995FAC">
        <w:rPr>
          <w:i/>
          <w:sz w:val="24"/>
        </w:rPr>
        <w:t>What were the mistakes</w:t>
      </w:r>
      <w:r w:rsidR="0032576E">
        <w:rPr>
          <w:i/>
          <w:sz w:val="24"/>
        </w:rPr>
        <w:t xml:space="preserve"> &amp; Learnings from 2008</w:t>
      </w:r>
      <w:r w:rsidRPr="00995FAC">
        <w:rPr>
          <w:i/>
          <w:sz w:val="24"/>
        </w:rPr>
        <w:t>?</w:t>
      </w:r>
    </w:p>
    <w:p w14:paraId="7BAC7FBD" w14:textId="77777777" w:rsidR="0047770C" w:rsidRPr="0047770C" w:rsidRDefault="0047770C" w:rsidP="0047770C">
      <w:pPr>
        <w:tabs>
          <w:tab w:val="left" w:pos="1083"/>
        </w:tabs>
        <w:rPr>
          <w:sz w:val="24"/>
        </w:rPr>
      </w:pPr>
      <w:r w:rsidRPr="0047770C">
        <w:rPr>
          <w:sz w:val="24"/>
        </w:rPr>
        <w:t>(This includes both my mistake and my general observation from other market participants)</w:t>
      </w:r>
    </w:p>
    <w:p w14:paraId="23AD64C8" w14:textId="77777777" w:rsidR="0032576E" w:rsidRDefault="003A4734" w:rsidP="003A4734">
      <w:pPr>
        <w:pStyle w:val="ListParagraph"/>
        <w:numPr>
          <w:ilvl w:val="0"/>
          <w:numId w:val="4"/>
        </w:numPr>
        <w:tabs>
          <w:tab w:val="left" w:pos="1083"/>
        </w:tabs>
        <w:rPr>
          <w:sz w:val="24"/>
        </w:rPr>
      </w:pPr>
      <w:r w:rsidRPr="00DB06C3">
        <w:rPr>
          <w:sz w:val="24"/>
        </w:rPr>
        <w:t xml:space="preserve">Buying </w:t>
      </w:r>
      <w:r w:rsidR="009C1B88">
        <w:rPr>
          <w:sz w:val="24"/>
        </w:rPr>
        <w:t xml:space="preserve">more </w:t>
      </w:r>
      <w:r w:rsidRPr="00DB06C3">
        <w:rPr>
          <w:sz w:val="24"/>
        </w:rPr>
        <w:t xml:space="preserve">to average on every </w:t>
      </w:r>
      <w:r w:rsidR="007B0434" w:rsidRPr="00DB06C3">
        <w:rPr>
          <w:sz w:val="24"/>
        </w:rPr>
        <w:t>dip</w:t>
      </w:r>
    </w:p>
    <w:p w14:paraId="4E000E85" w14:textId="77777777" w:rsidR="003A4734" w:rsidRDefault="00634D43" w:rsidP="008C017E">
      <w:pPr>
        <w:pStyle w:val="ListParagraph"/>
        <w:numPr>
          <w:ilvl w:val="1"/>
          <w:numId w:val="4"/>
        </w:numPr>
        <w:tabs>
          <w:tab w:val="left" w:pos="1083"/>
        </w:tabs>
        <w:rPr>
          <w:sz w:val="24"/>
        </w:rPr>
      </w:pPr>
      <w:r>
        <w:rPr>
          <w:sz w:val="24"/>
        </w:rPr>
        <w:t xml:space="preserve">There were too many dips in this </w:t>
      </w:r>
      <w:r w:rsidR="000B4B63">
        <w:rPr>
          <w:sz w:val="24"/>
        </w:rPr>
        <w:t>15-month</w:t>
      </w:r>
      <w:r>
        <w:rPr>
          <w:sz w:val="24"/>
        </w:rPr>
        <w:t xml:space="preserve"> journey, with stock prices not recovering even to the purchase price of the last lot</w:t>
      </w:r>
    </w:p>
    <w:p w14:paraId="7339D131" w14:textId="77777777" w:rsidR="0032576E" w:rsidRPr="00DB06C3" w:rsidRDefault="008C017E" w:rsidP="008C017E">
      <w:pPr>
        <w:pStyle w:val="ListParagraph"/>
        <w:numPr>
          <w:ilvl w:val="1"/>
          <w:numId w:val="4"/>
        </w:numPr>
        <w:tabs>
          <w:tab w:val="left" w:pos="1083"/>
        </w:tabs>
        <w:rPr>
          <w:sz w:val="24"/>
        </w:rPr>
      </w:pPr>
      <w:r>
        <w:rPr>
          <w:sz w:val="24"/>
        </w:rPr>
        <w:t>Every lot purchased on dips was showing loss within a few days</w:t>
      </w:r>
      <w:r w:rsidR="00AA754C">
        <w:rPr>
          <w:sz w:val="24"/>
        </w:rPr>
        <w:t xml:space="preserve"> of purchase!</w:t>
      </w:r>
    </w:p>
    <w:p w14:paraId="0C1B2C94" w14:textId="77777777" w:rsidR="008C017E" w:rsidRDefault="008B201C" w:rsidP="008B201C">
      <w:pPr>
        <w:pStyle w:val="ListParagraph"/>
        <w:numPr>
          <w:ilvl w:val="0"/>
          <w:numId w:val="4"/>
        </w:numPr>
        <w:tabs>
          <w:tab w:val="left" w:pos="1083"/>
        </w:tabs>
        <w:rPr>
          <w:sz w:val="24"/>
        </w:rPr>
      </w:pPr>
      <w:r w:rsidRPr="00DB06C3">
        <w:rPr>
          <w:sz w:val="24"/>
        </w:rPr>
        <w:t xml:space="preserve">Borrowing to buy </w:t>
      </w:r>
      <w:r w:rsidR="008C017E">
        <w:rPr>
          <w:sz w:val="24"/>
        </w:rPr>
        <w:t xml:space="preserve">stocks </w:t>
      </w:r>
      <w:r w:rsidRPr="00DB06C3">
        <w:rPr>
          <w:sz w:val="24"/>
        </w:rPr>
        <w:t>at lower prices</w:t>
      </w:r>
      <w:r w:rsidR="008C017E">
        <w:rPr>
          <w:sz w:val="24"/>
        </w:rPr>
        <w:t xml:space="preserve"> and make quick gains</w:t>
      </w:r>
    </w:p>
    <w:p w14:paraId="0989F346" w14:textId="77777777" w:rsidR="008B201C" w:rsidRDefault="00AA754C" w:rsidP="008C017E">
      <w:pPr>
        <w:pStyle w:val="ListParagraph"/>
        <w:numPr>
          <w:ilvl w:val="1"/>
          <w:numId w:val="4"/>
        </w:numPr>
        <w:tabs>
          <w:tab w:val="left" w:pos="1083"/>
        </w:tabs>
        <w:rPr>
          <w:sz w:val="24"/>
        </w:rPr>
      </w:pPr>
      <w:r>
        <w:rPr>
          <w:sz w:val="24"/>
        </w:rPr>
        <w:t>S</w:t>
      </w:r>
      <w:r w:rsidR="008B201C" w:rsidRPr="00DB06C3">
        <w:rPr>
          <w:sz w:val="24"/>
        </w:rPr>
        <w:t>tock prices still went down</w:t>
      </w:r>
      <w:r>
        <w:rPr>
          <w:sz w:val="24"/>
        </w:rPr>
        <w:t xml:space="preserve"> continuously week on week and </w:t>
      </w:r>
      <w:r w:rsidR="000B4B63">
        <w:rPr>
          <w:sz w:val="24"/>
        </w:rPr>
        <w:t xml:space="preserve">hence </w:t>
      </w:r>
      <w:r w:rsidR="008B201C">
        <w:rPr>
          <w:sz w:val="24"/>
        </w:rPr>
        <w:t xml:space="preserve">could not </w:t>
      </w:r>
      <w:r w:rsidR="000B4B63">
        <w:rPr>
          <w:sz w:val="24"/>
        </w:rPr>
        <w:t>sell stocks for profit in a few days and</w:t>
      </w:r>
      <w:r w:rsidR="008B201C">
        <w:rPr>
          <w:sz w:val="24"/>
        </w:rPr>
        <w:t xml:space="preserve"> return the borrowed money</w:t>
      </w:r>
      <w:r w:rsidR="008B201C" w:rsidRPr="00DB06C3">
        <w:rPr>
          <w:sz w:val="24"/>
        </w:rPr>
        <w:t>!</w:t>
      </w:r>
    </w:p>
    <w:p w14:paraId="0C467F2D" w14:textId="77777777" w:rsidR="008C017E" w:rsidRDefault="008C017E" w:rsidP="008C017E">
      <w:pPr>
        <w:pStyle w:val="ListParagraph"/>
        <w:numPr>
          <w:ilvl w:val="1"/>
          <w:numId w:val="4"/>
        </w:numPr>
        <w:tabs>
          <w:tab w:val="left" w:pos="1083"/>
        </w:tabs>
        <w:rPr>
          <w:sz w:val="24"/>
        </w:rPr>
      </w:pPr>
      <w:r>
        <w:rPr>
          <w:sz w:val="24"/>
        </w:rPr>
        <w:t>While the stocks were locked, borrowed money had</w:t>
      </w:r>
      <w:r w:rsidR="00AA754C">
        <w:rPr>
          <w:sz w:val="24"/>
        </w:rPr>
        <w:t xml:space="preserve"> to be returned</w:t>
      </w:r>
    </w:p>
    <w:p w14:paraId="0789A46A" w14:textId="77777777" w:rsidR="008B201C" w:rsidRPr="0047770C" w:rsidRDefault="008B201C" w:rsidP="008B201C">
      <w:pPr>
        <w:pStyle w:val="ListParagraph"/>
        <w:numPr>
          <w:ilvl w:val="0"/>
          <w:numId w:val="4"/>
        </w:numPr>
        <w:tabs>
          <w:tab w:val="left" w:pos="1083"/>
        </w:tabs>
        <w:rPr>
          <w:sz w:val="24"/>
        </w:rPr>
      </w:pPr>
      <w:r w:rsidRPr="0047770C">
        <w:rPr>
          <w:sz w:val="24"/>
        </w:rPr>
        <w:t xml:space="preserve">The carnage was so much, </w:t>
      </w:r>
      <w:r w:rsidR="000B4B63">
        <w:rPr>
          <w:sz w:val="24"/>
        </w:rPr>
        <w:t xml:space="preserve">that </w:t>
      </w:r>
      <w:r w:rsidR="00AA754C">
        <w:rPr>
          <w:sz w:val="24"/>
        </w:rPr>
        <w:t>most of the stocks lost 1 digit in a few weeks!</w:t>
      </w:r>
      <w:r w:rsidRPr="0047770C">
        <w:rPr>
          <w:sz w:val="24"/>
        </w:rPr>
        <w:t xml:space="preserve"> Stock trading at INR 1000, became INR 300 in a matter of few days </w:t>
      </w:r>
    </w:p>
    <w:p w14:paraId="4675196D" w14:textId="77777777" w:rsidR="0047770C" w:rsidRDefault="0047770C" w:rsidP="0047770C">
      <w:pPr>
        <w:pStyle w:val="ListParagraph"/>
        <w:numPr>
          <w:ilvl w:val="0"/>
          <w:numId w:val="4"/>
        </w:numPr>
        <w:tabs>
          <w:tab w:val="left" w:pos="1083"/>
        </w:tabs>
        <w:rPr>
          <w:sz w:val="24"/>
        </w:rPr>
      </w:pPr>
      <w:r w:rsidRPr="00DB06C3">
        <w:rPr>
          <w:sz w:val="24"/>
        </w:rPr>
        <w:t xml:space="preserve">Investing on any company that appeared cheap without </w:t>
      </w:r>
      <w:r>
        <w:rPr>
          <w:sz w:val="24"/>
        </w:rPr>
        <w:t>any attention to f</w:t>
      </w:r>
      <w:r w:rsidRPr="00DB06C3">
        <w:rPr>
          <w:sz w:val="24"/>
        </w:rPr>
        <w:t xml:space="preserve">undamentals </w:t>
      </w:r>
    </w:p>
    <w:p w14:paraId="155D36CD" w14:textId="77777777" w:rsidR="003A4734" w:rsidRPr="00DB06C3" w:rsidRDefault="008B201C" w:rsidP="003A4734">
      <w:pPr>
        <w:pStyle w:val="ListParagraph"/>
        <w:numPr>
          <w:ilvl w:val="0"/>
          <w:numId w:val="4"/>
        </w:numPr>
        <w:tabs>
          <w:tab w:val="left" w:pos="1083"/>
        </w:tabs>
        <w:rPr>
          <w:sz w:val="24"/>
        </w:rPr>
      </w:pPr>
      <w:r>
        <w:rPr>
          <w:sz w:val="24"/>
        </w:rPr>
        <w:t xml:space="preserve">Buying </w:t>
      </w:r>
      <w:r w:rsidR="003A4734" w:rsidRPr="00DB06C3">
        <w:rPr>
          <w:sz w:val="24"/>
        </w:rPr>
        <w:t>penny stocks</w:t>
      </w:r>
      <w:r w:rsidR="00264134">
        <w:rPr>
          <w:sz w:val="24"/>
        </w:rPr>
        <w:t xml:space="preserve"> in huge volumes with hopes of these holdings</w:t>
      </w:r>
      <w:r w:rsidR="003A4734" w:rsidRPr="00DB06C3">
        <w:rPr>
          <w:sz w:val="24"/>
        </w:rPr>
        <w:t xml:space="preserve"> becoming</w:t>
      </w:r>
      <w:r w:rsidR="00D07D2B">
        <w:rPr>
          <w:sz w:val="24"/>
        </w:rPr>
        <w:t xml:space="preserve"> 10x</w:t>
      </w:r>
      <w:r w:rsidR="000B4B63">
        <w:rPr>
          <w:sz w:val="24"/>
        </w:rPr>
        <w:t xml:space="preserve"> or even 100x!</w:t>
      </w:r>
    </w:p>
    <w:p w14:paraId="340C25E6" w14:textId="77777777" w:rsidR="003A4734" w:rsidRDefault="003A4734" w:rsidP="00AA754C">
      <w:pPr>
        <w:pStyle w:val="ListParagraph"/>
        <w:numPr>
          <w:ilvl w:val="0"/>
          <w:numId w:val="4"/>
        </w:numPr>
        <w:tabs>
          <w:tab w:val="left" w:pos="1083"/>
        </w:tabs>
        <w:jc w:val="both"/>
        <w:rPr>
          <w:sz w:val="24"/>
        </w:rPr>
      </w:pPr>
      <w:r w:rsidRPr="00DB06C3">
        <w:rPr>
          <w:sz w:val="24"/>
        </w:rPr>
        <w:t>Asian/Indian markets taking cue from US markets the previous day and US markets taking cues from Asian/Indian market</w:t>
      </w:r>
      <w:r w:rsidR="000B4B63">
        <w:rPr>
          <w:sz w:val="24"/>
        </w:rPr>
        <w:t xml:space="preserve"> the following day</w:t>
      </w:r>
      <w:r w:rsidRPr="00DB06C3">
        <w:rPr>
          <w:sz w:val="24"/>
        </w:rPr>
        <w:t xml:space="preserve"> – </w:t>
      </w:r>
      <w:r w:rsidR="00264134">
        <w:rPr>
          <w:sz w:val="24"/>
        </w:rPr>
        <w:t xml:space="preserve">It was </w:t>
      </w:r>
      <w:proofErr w:type="spellStart"/>
      <w:proofErr w:type="gramStart"/>
      <w:r w:rsidR="00264134">
        <w:rPr>
          <w:sz w:val="24"/>
        </w:rPr>
        <w:t>a</w:t>
      </w:r>
      <w:proofErr w:type="spellEnd"/>
      <w:proofErr w:type="gramEnd"/>
      <w:r w:rsidR="00264134">
        <w:rPr>
          <w:sz w:val="24"/>
        </w:rPr>
        <w:t xml:space="preserve"> endless </w:t>
      </w:r>
      <w:r w:rsidRPr="00DB06C3">
        <w:rPr>
          <w:sz w:val="24"/>
        </w:rPr>
        <w:t>Negative destructive loop</w:t>
      </w:r>
    </w:p>
    <w:p w14:paraId="5116B0B6" w14:textId="77777777" w:rsidR="00A76684" w:rsidRPr="008546E1" w:rsidRDefault="00A76684" w:rsidP="008546E1">
      <w:pPr>
        <w:pStyle w:val="Heading1"/>
        <w:rPr>
          <w:smallCaps/>
        </w:rPr>
      </w:pPr>
      <w:bookmarkStart w:id="5" w:name="_Toc35794744"/>
      <w:r w:rsidRPr="008546E1">
        <w:rPr>
          <w:smallCaps/>
        </w:rPr>
        <w:t xml:space="preserve">What </w:t>
      </w:r>
      <w:r w:rsidR="008546E1">
        <w:rPr>
          <w:smallCaps/>
        </w:rPr>
        <w:t>is Happening in</w:t>
      </w:r>
      <w:r w:rsidRPr="008546E1">
        <w:rPr>
          <w:smallCaps/>
        </w:rPr>
        <w:t xml:space="preserve"> 2020?</w:t>
      </w:r>
      <w:bookmarkEnd w:id="5"/>
    </w:p>
    <w:p w14:paraId="606109DF" w14:textId="77777777" w:rsidR="00A76684" w:rsidRPr="008546E1" w:rsidRDefault="00A76684" w:rsidP="008546E1">
      <w:pPr>
        <w:pStyle w:val="Heading2"/>
        <w:rPr>
          <w:smallCaps/>
          <w:sz w:val="24"/>
        </w:rPr>
      </w:pPr>
      <w:bookmarkStart w:id="6" w:name="_Toc35794745"/>
      <w:r w:rsidRPr="008546E1">
        <w:rPr>
          <w:smallCaps/>
          <w:sz w:val="24"/>
        </w:rPr>
        <w:t>Impact on Markets</w:t>
      </w:r>
      <w:bookmarkEnd w:id="6"/>
    </w:p>
    <w:p w14:paraId="05C4873C" w14:textId="77777777" w:rsidR="00A76684" w:rsidRDefault="00A76684" w:rsidP="00A76684">
      <w:pPr>
        <w:pStyle w:val="ListParagraph"/>
        <w:numPr>
          <w:ilvl w:val="0"/>
          <w:numId w:val="4"/>
        </w:numPr>
        <w:tabs>
          <w:tab w:val="left" w:pos="1083"/>
        </w:tabs>
        <w:rPr>
          <w:sz w:val="24"/>
        </w:rPr>
      </w:pPr>
      <w:r>
        <w:rPr>
          <w:sz w:val="24"/>
        </w:rPr>
        <w:t>Chinese Markets</w:t>
      </w:r>
    </w:p>
    <w:p w14:paraId="5F84B4C7" w14:textId="77777777" w:rsidR="00A76684" w:rsidRDefault="00A76684" w:rsidP="005C58F2">
      <w:pPr>
        <w:pStyle w:val="ListParagraph"/>
        <w:numPr>
          <w:ilvl w:val="1"/>
          <w:numId w:val="4"/>
        </w:numPr>
        <w:tabs>
          <w:tab w:val="left" w:pos="1083"/>
        </w:tabs>
        <w:jc w:val="both"/>
        <w:rPr>
          <w:sz w:val="24"/>
        </w:rPr>
      </w:pPr>
      <w:r>
        <w:rPr>
          <w:sz w:val="24"/>
        </w:rPr>
        <w:t>The Chinese economy was the worst hit, in terms of shutting many cities and factories</w:t>
      </w:r>
    </w:p>
    <w:p w14:paraId="16C4B0C5" w14:textId="77777777" w:rsidR="00A76684" w:rsidRDefault="00A76684" w:rsidP="005C58F2">
      <w:pPr>
        <w:pStyle w:val="ListParagraph"/>
        <w:numPr>
          <w:ilvl w:val="1"/>
          <w:numId w:val="4"/>
        </w:numPr>
        <w:tabs>
          <w:tab w:val="left" w:pos="1083"/>
        </w:tabs>
        <w:jc w:val="both"/>
        <w:rPr>
          <w:sz w:val="24"/>
        </w:rPr>
      </w:pPr>
      <w:r>
        <w:rPr>
          <w:sz w:val="24"/>
        </w:rPr>
        <w:t>Due to this, the Industrial activities were affected to a great extend</w:t>
      </w:r>
    </w:p>
    <w:p w14:paraId="12BE44B2" w14:textId="77777777" w:rsidR="00A76684" w:rsidRDefault="00A76684" w:rsidP="005C58F2">
      <w:pPr>
        <w:pStyle w:val="ListParagraph"/>
        <w:numPr>
          <w:ilvl w:val="1"/>
          <w:numId w:val="4"/>
        </w:numPr>
        <w:tabs>
          <w:tab w:val="left" w:pos="1083"/>
        </w:tabs>
        <w:jc w:val="both"/>
        <w:rPr>
          <w:sz w:val="24"/>
        </w:rPr>
      </w:pPr>
      <w:r>
        <w:rPr>
          <w:sz w:val="24"/>
        </w:rPr>
        <w:t xml:space="preserve">But very interestingly, the Chinese market did not see a big impact and almost remained flat in this </w:t>
      </w:r>
      <w:r w:rsidR="005C58F2">
        <w:rPr>
          <w:sz w:val="24"/>
        </w:rPr>
        <w:t>3-month</w:t>
      </w:r>
      <w:r>
        <w:rPr>
          <w:sz w:val="24"/>
        </w:rPr>
        <w:t xml:space="preserve"> period</w:t>
      </w:r>
    </w:p>
    <w:p w14:paraId="285E1873" w14:textId="77777777" w:rsidR="00A76684" w:rsidRDefault="00A76684" w:rsidP="00A76684">
      <w:pPr>
        <w:pStyle w:val="ListParagraph"/>
        <w:numPr>
          <w:ilvl w:val="0"/>
          <w:numId w:val="4"/>
        </w:numPr>
        <w:tabs>
          <w:tab w:val="left" w:pos="1083"/>
        </w:tabs>
        <w:rPr>
          <w:sz w:val="24"/>
        </w:rPr>
      </w:pPr>
      <w:r>
        <w:rPr>
          <w:sz w:val="24"/>
        </w:rPr>
        <w:t>Global Markets</w:t>
      </w:r>
    </w:p>
    <w:p w14:paraId="3CDCC350" w14:textId="77777777" w:rsidR="00A76684" w:rsidRDefault="00A76684" w:rsidP="005C58F2">
      <w:pPr>
        <w:pStyle w:val="ListParagraph"/>
        <w:numPr>
          <w:ilvl w:val="1"/>
          <w:numId w:val="4"/>
        </w:numPr>
        <w:tabs>
          <w:tab w:val="left" w:pos="1083"/>
        </w:tabs>
        <w:jc w:val="both"/>
        <w:rPr>
          <w:sz w:val="24"/>
        </w:rPr>
      </w:pPr>
      <w:r>
        <w:rPr>
          <w:sz w:val="24"/>
        </w:rPr>
        <w:t xml:space="preserve">The financial markets globally were in turmoil in the last few days and particularly </w:t>
      </w:r>
      <w:r w:rsidR="005C58F2">
        <w:rPr>
          <w:sz w:val="24"/>
        </w:rPr>
        <w:t>in the 2</w:t>
      </w:r>
      <w:r w:rsidR="005C58F2" w:rsidRPr="005C58F2">
        <w:rPr>
          <w:sz w:val="24"/>
          <w:vertAlign w:val="superscript"/>
        </w:rPr>
        <w:t>nd</w:t>
      </w:r>
      <w:r w:rsidR="005C58F2">
        <w:rPr>
          <w:sz w:val="24"/>
        </w:rPr>
        <w:t xml:space="preserve"> and 3</w:t>
      </w:r>
      <w:r w:rsidR="005C58F2" w:rsidRPr="005C58F2">
        <w:rPr>
          <w:sz w:val="24"/>
          <w:vertAlign w:val="superscript"/>
        </w:rPr>
        <w:t>rd</w:t>
      </w:r>
      <w:r w:rsidR="005C58F2">
        <w:rPr>
          <w:sz w:val="24"/>
        </w:rPr>
        <w:t xml:space="preserve"> </w:t>
      </w:r>
      <w:r>
        <w:rPr>
          <w:sz w:val="24"/>
        </w:rPr>
        <w:t>week</w:t>
      </w:r>
      <w:r w:rsidR="005C58F2">
        <w:rPr>
          <w:sz w:val="24"/>
        </w:rPr>
        <w:t xml:space="preserve"> </w:t>
      </w:r>
      <w:r w:rsidR="00701EF8">
        <w:rPr>
          <w:sz w:val="24"/>
        </w:rPr>
        <w:t>of M</w:t>
      </w:r>
      <w:r w:rsidR="005C58F2">
        <w:rPr>
          <w:sz w:val="24"/>
        </w:rPr>
        <w:t>arch</w:t>
      </w:r>
    </w:p>
    <w:p w14:paraId="670FC3FF" w14:textId="74608CBA" w:rsidR="00A76684" w:rsidRDefault="00A76684" w:rsidP="00BF3D36">
      <w:pPr>
        <w:pStyle w:val="ListParagraph"/>
        <w:numPr>
          <w:ilvl w:val="1"/>
          <w:numId w:val="4"/>
        </w:numPr>
        <w:tabs>
          <w:tab w:val="left" w:pos="1083"/>
        </w:tabs>
        <w:jc w:val="both"/>
        <w:rPr>
          <w:sz w:val="24"/>
        </w:rPr>
      </w:pPr>
      <w:r>
        <w:rPr>
          <w:sz w:val="24"/>
        </w:rPr>
        <w:t>T</w:t>
      </w:r>
      <w:r w:rsidRPr="00DF35F2">
        <w:rPr>
          <w:sz w:val="24"/>
        </w:rPr>
        <w:t>he falls had been steep (in % downfall) and very swift</w:t>
      </w:r>
      <w:r>
        <w:rPr>
          <w:sz w:val="24"/>
        </w:rPr>
        <w:t xml:space="preserve"> (in a span less than 2 week)</w:t>
      </w:r>
      <w:r w:rsidR="00701EF8">
        <w:rPr>
          <w:sz w:val="24"/>
        </w:rPr>
        <w:t xml:space="preserve"> than what was witnessed in 2008</w:t>
      </w:r>
    </w:p>
    <w:p w14:paraId="62DF0BBD" w14:textId="77777777" w:rsidR="00A76684" w:rsidRDefault="00A76684" w:rsidP="00A76684">
      <w:pPr>
        <w:pStyle w:val="ListParagraph"/>
        <w:numPr>
          <w:ilvl w:val="0"/>
          <w:numId w:val="4"/>
        </w:numPr>
        <w:tabs>
          <w:tab w:val="left" w:pos="1083"/>
        </w:tabs>
        <w:jc w:val="both"/>
        <w:rPr>
          <w:sz w:val="24"/>
        </w:rPr>
      </w:pPr>
      <w:r>
        <w:rPr>
          <w:sz w:val="24"/>
        </w:rPr>
        <w:t>Indian Markets</w:t>
      </w:r>
    </w:p>
    <w:p w14:paraId="21D24667" w14:textId="77777777" w:rsidR="00A76684" w:rsidRDefault="00A76684" w:rsidP="00A76684">
      <w:pPr>
        <w:pStyle w:val="ListParagraph"/>
        <w:numPr>
          <w:ilvl w:val="1"/>
          <w:numId w:val="4"/>
        </w:numPr>
        <w:tabs>
          <w:tab w:val="left" w:pos="1083"/>
        </w:tabs>
        <w:jc w:val="both"/>
        <w:rPr>
          <w:sz w:val="24"/>
        </w:rPr>
      </w:pPr>
      <w:r>
        <w:rPr>
          <w:sz w:val="24"/>
        </w:rPr>
        <w:t>The situation was like global peers in terms of downfall and timelines</w:t>
      </w:r>
    </w:p>
    <w:p w14:paraId="1AE390BF" w14:textId="77777777" w:rsidR="00A76684" w:rsidRDefault="00A76684" w:rsidP="00A76684">
      <w:pPr>
        <w:pStyle w:val="ListParagraph"/>
        <w:numPr>
          <w:ilvl w:val="1"/>
          <w:numId w:val="4"/>
        </w:numPr>
        <w:tabs>
          <w:tab w:val="left" w:pos="1083"/>
        </w:tabs>
        <w:jc w:val="both"/>
        <w:rPr>
          <w:sz w:val="24"/>
        </w:rPr>
      </w:pPr>
      <w:r>
        <w:rPr>
          <w:sz w:val="24"/>
        </w:rPr>
        <w:lastRenderedPageBreak/>
        <w:t>Sensex came down from all time high of 41</w:t>
      </w:r>
      <w:r w:rsidR="00701EF8">
        <w:rPr>
          <w:sz w:val="24"/>
        </w:rPr>
        <w:t>,</w:t>
      </w:r>
      <w:r>
        <w:rPr>
          <w:sz w:val="24"/>
        </w:rPr>
        <w:t xml:space="preserve">000 points to </w:t>
      </w:r>
      <w:r w:rsidR="00125931">
        <w:rPr>
          <w:sz w:val="24"/>
        </w:rPr>
        <w:t>29</w:t>
      </w:r>
      <w:r w:rsidR="00701EF8">
        <w:rPr>
          <w:sz w:val="24"/>
        </w:rPr>
        <w:t>,</w:t>
      </w:r>
      <w:r>
        <w:rPr>
          <w:sz w:val="24"/>
        </w:rPr>
        <w:t>000</w:t>
      </w:r>
      <w:r w:rsidR="00125931">
        <w:rPr>
          <w:sz w:val="24"/>
        </w:rPr>
        <w:t xml:space="preserve"> in the last </w:t>
      </w:r>
      <w:r w:rsidR="001A3D9B">
        <w:rPr>
          <w:sz w:val="24"/>
        </w:rPr>
        <w:t>one-month</w:t>
      </w:r>
      <w:r w:rsidR="00125931">
        <w:rPr>
          <w:sz w:val="24"/>
        </w:rPr>
        <w:t xml:space="preserve"> period</w:t>
      </w:r>
      <w:r>
        <w:rPr>
          <w:sz w:val="24"/>
        </w:rPr>
        <w:t xml:space="preserve"> </w:t>
      </w:r>
    </w:p>
    <w:p w14:paraId="2734B320" w14:textId="77777777" w:rsidR="001A3D9B" w:rsidRDefault="00A76684" w:rsidP="001A3D9B">
      <w:pPr>
        <w:pStyle w:val="ListParagraph"/>
        <w:numPr>
          <w:ilvl w:val="2"/>
          <w:numId w:val="4"/>
        </w:numPr>
        <w:tabs>
          <w:tab w:val="left" w:pos="1083"/>
        </w:tabs>
        <w:jc w:val="both"/>
        <w:rPr>
          <w:sz w:val="24"/>
        </w:rPr>
      </w:pPr>
      <w:r>
        <w:rPr>
          <w:sz w:val="24"/>
        </w:rPr>
        <w:t xml:space="preserve">March 12: Sensex lost close to 3000 points </w:t>
      </w:r>
    </w:p>
    <w:p w14:paraId="2BC88DE5" w14:textId="77777777" w:rsidR="00A76684" w:rsidRDefault="001A3D9B" w:rsidP="001A3D9B">
      <w:pPr>
        <w:pStyle w:val="ListParagraph"/>
        <w:numPr>
          <w:ilvl w:val="2"/>
          <w:numId w:val="4"/>
        </w:numPr>
        <w:tabs>
          <w:tab w:val="left" w:pos="1083"/>
        </w:tabs>
        <w:jc w:val="both"/>
        <w:rPr>
          <w:sz w:val="24"/>
        </w:rPr>
      </w:pPr>
      <w:r>
        <w:rPr>
          <w:sz w:val="24"/>
        </w:rPr>
        <w:t xml:space="preserve">March 13: </w:t>
      </w:r>
      <w:r w:rsidR="00A76684">
        <w:rPr>
          <w:sz w:val="24"/>
        </w:rPr>
        <w:t>Indices closed in a few minutes after losing 10% and touching the Lower Circuit</w:t>
      </w:r>
    </w:p>
    <w:p w14:paraId="47F857AB" w14:textId="77777777" w:rsidR="00A76684" w:rsidRDefault="001A3D9B" w:rsidP="00A76684">
      <w:pPr>
        <w:pStyle w:val="ListParagraph"/>
        <w:numPr>
          <w:ilvl w:val="1"/>
          <w:numId w:val="4"/>
        </w:numPr>
        <w:tabs>
          <w:tab w:val="left" w:pos="1083"/>
        </w:tabs>
        <w:jc w:val="both"/>
        <w:rPr>
          <w:sz w:val="24"/>
        </w:rPr>
      </w:pPr>
      <w:r>
        <w:rPr>
          <w:sz w:val="24"/>
        </w:rPr>
        <w:t xml:space="preserve">The LC on March 13 was </w:t>
      </w:r>
      <w:r w:rsidR="00A76684">
        <w:rPr>
          <w:sz w:val="24"/>
        </w:rPr>
        <w:t>widely expected as the American markets too had the same fate the previous day i.e. Hitting lower circuit and trading suspended</w:t>
      </w:r>
    </w:p>
    <w:p w14:paraId="1D480DEB" w14:textId="77777777" w:rsidR="00A76684" w:rsidRDefault="00A76684" w:rsidP="00A76684">
      <w:pPr>
        <w:pStyle w:val="ListParagraph"/>
        <w:numPr>
          <w:ilvl w:val="1"/>
          <w:numId w:val="4"/>
        </w:numPr>
        <w:tabs>
          <w:tab w:val="left" w:pos="1083"/>
        </w:tabs>
        <w:jc w:val="both"/>
        <w:rPr>
          <w:sz w:val="24"/>
        </w:rPr>
      </w:pPr>
      <w:r>
        <w:rPr>
          <w:sz w:val="24"/>
        </w:rPr>
        <w:t>Post re-open contrary to expectations the market steeply recovered closing +4%</w:t>
      </w:r>
    </w:p>
    <w:p w14:paraId="704ABF31" w14:textId="77777777" w:rsidR="00A76684" w:rsidRDefault="005C58F2" w:rsidP="00A76684">
      <w:pPr>
        <w:tabs>
          <w:tab w:val="left" w:pos="1083"/>
        </w:tabs>
        <w:jc w:val="center"/>
        <w:rPr>
          <w:sz w:val="24"/>
        </w:rPr>
      </w:pPr>
      <w:r>
        <w:rPr>
          <w:noProof/>
        </w:rPr>
        <w:drawing>
          <wp:inline distT="0" distB="0" distL="0" distR="0" wp14:anchorId="706BCE04" wp14:editId="72CB75A6">
            <wp:extent cx="4868883" cy="353251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7028" cy="3538422"/>
                    </a:xfrm>
                    <a:prstGeom prst="rect">
                      <a:avLst/>
                    </a:prstGeom>
                  </pic:spPr>
                </pic:pic>
              </a:graphicData>
            </a:graphic>
          </wp:inline>
        </w:drawing>
      </w:r>
    </w:p>
    <w:p w14:paraId="7E95BE4C" w14:textId="77777777" w:rsidR="00A76684" w:rsidRPr="006F3293" w:rsidRDefault="00A76684" w:rsidP="00A76684">
      <w:pPr>
        <w:tabs>
          <w:tab w:val="left" w:pos="1083"/>
        </w:tabs>
        <w:jc w:val="center"/>
        <w:rPr>
          <w:color w:val="A6A6A6" w:themeColor="background1" w:themeShade="A6"/>
        </w:rPr>
      </w:pPr>
      <w:r w:rsidRPr="006F3293">
        <w:rPr>
          <w:color w:val="A6A6A6" w:themeColor="background1" w:themeShade="A6"/>
        </w:rPr>
        <w:t>Source: Google</w:t>
      </w:r>
    </w:p>
    <w:p w14:paraId="51B2616B" w14:textId="77777777" w:rsidR="00A76684" w:rsidRPr="008546E1" w:rsidRDefault="00A76684" w:rsidP="008546E1">
      <w:pPr>
        <w:pStyle w:val="Heading2"/>
        <w:rPr>
          <w:smallCaps/>
          <w:sz w:val="24"/>
        </w:rPr>
      </w:pPr>
      <w:bookmarkStart w:id="7" w:name="_Toc35794746"/>
      <w:r w:rsidRPr="008546E1">
        <w:rPr>
          <w:smallCaps/>
          <w:sz w:val="24"/>
        </w:rPr>
        <w:t>What happened to Indian markets on</w:t>
      </w:r>
      <w:r w:rsidR="008546E1" w:rsidRPr="008546E1">
        <w:rPr>
          <w:smallCaps/>
          <w:sz w:val="24"/>
        </w:rPr>
        <w:t xml:space="preserve"> 13th March 2020</w:t>
      </w:r>
      <w:r w:rsidRPr="008546E1">
        <w:rPr>
          <w:smallCaps/>
          <w:sz w:val="24"/>
        </w:rPr>
        <w:t>?</w:t>
      </w:r>
      <w:bookmarkEnd w:id="7"/>
    </w:p>
    <w:p w14:paraId="435030CB" w14:textId="77777777" w:rsidR="00A76684" w:rsidRDefault="00A76684" w:rsidP="00A76684">
      <w:pPr>
        <w:pStyle w:val="ListParagraph"/>
        <w:numPr>
          <w:ilvl w:val="0"/>
          <w:numId w:val="10"/>
        </w:numPr>
        <w:tabs>
          <w:tab w:val="left" w:pos="1083"/>
        </w:tabs>
        <w:rPr>
          <w:sz w:val="24"/>
        </w:rPr>
      </w:pPr>
      <w:r>
        <w:rPr>
          <w:sz w:val="24"/>
        </w:rPr>
        <w:t>It was a wild roller coaster! Indices breached -10% and trading was suspended</w:t>
      </w:r>
    </w:p>
    <w:p w14:paraId="766CBD4D" w14:textId="77777777" w:rsidR="00A76684" w:rsidRPr="004B70B2" w:rsidRDefault="00A76684" w:rsidP="00A76684">
      <w:pPr>
        <w:pStyle w:val="ListParagraph"/>
        <w:numPr>
          <w:ilvl w:val="0"/>
          <w:numId w:val="10"/>
        </w:numPr>
        <w:tabs>
          <w:tab w:val="left" w:pos="1083"/>
        </w:tabs>
        <w:rPr>
          <w:sz w:val="24"/>
        </w:rPr>
      </w:pPr>
      <w:r w:rsidRPr="004B70B2">
        <w:rPr>
          <w:sz w:val="24"/>
        </w:rPr>
        <w:t xml:space="preserve">Post Lower Circuit when the market </w:t>
      </w:r>
      <w:r>
        <w:rPr>
          <w:sz w:val="24"/>
        </w:rPr>
        <w:t xml:space="preserve">re-opened it </w:t>
      </w:r>
      <w:r w:rsidRPr="004B70B2">
        <w:rPr>
          <w:sz w:val="24"/>
        </w:rPr>
        <w:t xml:space="preserve">raised steeply and </w:t>
      </w:r>
      <w:r>
        <w:rPr>
          <w:sz w:val="24"/>
        </w:rPr>
        <w:t>steadily for the entire day before closing 4%</w:t>
      </w:r>
    </w:p>
    <w:p w14:paraId="44A71FD8" w14:textId="77777777" w:rsidR="00A76684" w:rsidRDefault="00A76684" w:rsidP="00A76684">
      <w:pPr>
        <w:pStyle w:val="ListParagraph"/>
        <w:numPr>
          <w:ilvl w:val="0"/>
          <w:numId w:val="10"/>
        </w:numPr>
        <w:tabs>
          <w:tab w:val="left" w:pos="1083"/>
        </w:tabs>
        <w:rPr>
          <w:sz w:val="24"/>
        </w:rPr>
      </w:pPr>
      <w:r w:rsidRPr="004B70B2">
        <w:rPr>
          <w:sz w:val="24"/>
        </w:rPr>
        <w:t xml:space="preserve">While this may be good, one aspect to be noted is that “big” money </w:t>
      </w:r>
      <w:r>
        <w:rPr>
          <w:sz w:val="24"/>
        </w:rPr>
        <w:t xml:space="preserve">entering </w:t>
      </w:r>
      <w:r w:rsidRPr="004B70B2">
        <w:rPr>
          <w:sz w:val="24"/>
        </w:rPr>
        <w:t xml:space="preserve">the markets </w:t>
      </w:r>
      <w:r>
        <w:rPr>
          <w:sz w:val="24"/>
        </w:rPr>
        <w:t xml:space="preserve">would have the primary reason for his increase </w:t>
      </w:r>
      <w:r w:rsidRPr="004B70B2">
        <w:rPr>
          <w:sz w:val="24"/>
        </w:rPr>
        <w:t>from re-open till closure of the day</w:t>
      </w:r>
    </w:p>
    <w:p w14:paraId="5A7D7876" w14:textId="77777777" w:rsidR="00A76684" w:rsidRDefault="00A76684" w:rsidP="00A76684">
      <w:pPr>
        <w:pStyle w:val="ListParagraph"/>
        <w:numPr>
          <w:ilvl w:val="0"/>
          <w:numId w:val="10"/>
        </w:numPr>
        <w:tabs>
          <w:tab w:val="left" w:pos="1083"/>
        </w:tabs>
        <w:rPr>
          <w:sz w:val="24"/>
        </w:rPr>
      </w:pPr>
      <w:r>
        <w:rPr>
          <w:sz w:val="24"/>
        </w:rPr>
        <w:t>There were many possible reasons: I saw it could be due to short covering, large FII exit in leading to LC and huge DII purchase post re-open</w:t>
      </w:r>
    </w:p>
    <w:p w14:paraId="1A831C4A" w14:textId="77777777" w:rsidR="00A76684" w:rsidRPr="00BD6DCD" w:rsidRDefault="00A76684" w:rsidP="00A76684">
      <w:pPr>
        <w:pStyle w:val="ListParagraph"/>
        <w:numPr>
          <w:ilvl w:val="0"/>
          <w:numId w:val="10"/>
        </w:numPr>
        <w:tabs>
          <w:tab w:val="left" w:pos="1083"/>
        </w:tabs>
        <w:rPr>
          <w:sz w:val="24"/>
        </w:rPr>
      </w:pPr>
      <w:r w:rsidRPr="00BD6DCD">
        <w:rPr>
          <w:sz w:val="24"/>
        </w:rPr>
        <w:t>A few other reasons that twitter friends shared…LIC would have come to rescue to remove the panic from markets</w:t>
      </w:r>
    </w:p>
    <w:p w14:paraId="32E0F90F" w14:textId="77777777" w:rsidR="00A76684" w:rsidRDefault="00A76684" w:rsidP="00A76684">
      <w:pPr>
        <w:pStyle w:val="ListParagraph"/>
        <w:numPr>
          <w:ilvl w:val="0"/>
          <w:numId w:val="10"/>
        </w:numPr>
        <w:tabs>
          <w:tab w:val="left" w:pos="1083"/>
        </w:tabs>
        <w:rPr>
          <w:sz w:val="24"/>
        </w:rPr>
      </w:pPr>
      <w:r>
        <w:rPr>
          <w:sz w:val="24"/>
        </w:rPr>
        <w:t>The LIC effect seems to be more convincing for such a bounce back</w:t>
      </w:r>
    </w:p>
    <w:p w14:paraId="7BBF746F" w14:textId="77777777" w:rsidR="00A76684" w:rsidRDefault="00A76684" w:rsidP="00A76684">
      <w:pPr>
        <w:pStyle w:val="ListParagraph"/>
        <w:numPr>
          <w:ilvl w:val="0"/>
          <w:numId w:val="10"/>
        </w:numPr>
        <w:tabs>
          <w:tab w:val="left" w:pos="1083"/>
        </w:tabs>
        <w:rPr>
          <w:sz w:val="24"/>
        </w:rPr>
      </w:pPr>
      <w:r>
        <w:rPr>
          <w:sz w:val="24"/>
        </w:rPr>
        <w:t>The same day American markets also closed with huge gains</w:t>
      </w:r>
    </w:p>
    <w:p w14:paraId="7AE2CB2B" w14:textId="77777777" w:rsidR="00A76684" w:rsidRPr="008D4A24" w:rsidRDefault="00A76684" w:rsidP="00A76684">
      <w:pPr>
        <w:tabs>
          <w:tab w:val="left" w:pos="1083"/>
        </w:tabs>
        <w:jc w:val="center"/>
        <w:rPr>
          <w:b/>
          <w:sz w:val="24"/>
        </w:rPr>
      </w:pPr>
      <w:r w:rsidRPr="008D4A24">
        <w:rPr>
          <w:b/>
          <w:sz w:val="24"/>
        </w:rPr>
        <w:t xml:space="preserve">But the question </w:t>
      </w:r>
      <w:proofErr w:type="gramStart"/>
      <w:r w:rsidRPr="008D4A24">
        <w:rPr>
          <w:b/>
          <w:sz w:val="24"/>
        </w:rPr>
        <w:t>still remains</w:t>
      </w:r>
      <w:proofErr w:type="gramEnd"/>
      <w:r w:rsidRPr="008D4A24">
        <w:rPr>
          <w:b/>
          <w:sz w:val="24"/>
        </w:rPr>
        <w:t>…</w:t>
      </w:r>
    </w:p>
    <w:p w14:paraId="699932C5" w14:textId="77777777" w:rsidR="00A76684" w:rsidRPr="008D4A24" w:rsidRDefault="00A76684" w:rsidP="00A76684">
      <w:pPr>
        <w:tabs>
          <w:tab w:val="left" w:pos="1083"/>
        </w:tabs>
        <w:rPr>
          <w:sz w:val="24"/>
        </w:rPr>
      </w:pPr>
      <w:r w:rsidRPr="008D4A24">
        <w:rPr>
          <w:sz w:val="24"/>
        </w:rPr>
        <w:t xml:space="preserve">When markets opened </w:t>
      </w:r>
      <w:r>
        <w:rPr>
          <w:sz w:val="24"/>
        </w:rPr>
        <w:t>on 13</w:t>
      </w:r>
      <w:r w:rsidRPr="008D4A24">
        <w:rPr>
          <w:sz w:val="24"/>
          <w:vertAlign w:val="superscript"/>
        </w:rPr>
        <w:t>th</w:t>
      </w:r>
      <w:r>
        <w:rPr>
          <w:sz w:val="24"/>
        </w:rPr>
        <w:t xml:space="preserve"> March 2020</w:t>
      </w:r>
      <w:r w:rsidRPr="008D4A24">
        <w:rPr>
          <w:sz w:val="24"/>
        </w:rPr>
        <w:t xml:space="preserve"> at 9.15 am, it hit 10% down before opening again after 45 mins. Markets recovered 10% loss before closing ~4% up for the day</w:t>
      </w:r>
      <w:r>
        <w:rPr>
          <w:sz w:val="24"/>
        </w:rPr>
        <w:t>.</w:t>
      </w:r>
    </w:p>
    <w:p w14:paraId="353D9D0A" w14:textId="77777777" w:rsidR="00A76684" w:rsidRDefault="00A76684" w:rsidP="009E4479">
      <w:pPr>
        <w:tabs>
          <w:tab w:val="left" w:pos="1083"/>
        </w:tabs>
        <w:jc w:val="both"/>
        <w:rPr>
          <w:sz w:val="24"/>
        </w:rPr>
      </w:pPr>
      <w:r w:rsidRPr="008D4A24">
        <w:rPr>
          <w:sz w:val="24"/>
        </w:rPr>
        <w:lastRenderedPageBreak/>
        <w:t>What happened in this 45 minutes?</w:t>
      </w:r>
      <w:r>
        <w:rPr>
          <w:sz w:val="24"/>
        </w:rPr>
        <w:t xml:space="preserve"> </w:t>
      </w:r>
      <w:r w:rsidRPr="008D4A24">
        <w:rPr>
          <w:sz w:val="24"/>
        </w:rPr>
        <w:t>What was not attractive and traded -10% became attractive after 45 minutes as a buy?</w:t>
      </w:r>
    </w:p>
    <w:p w14:paraId="17BE4A93" w14:textId="77777777" w:rsidR="00A76684" w:rsidRDefault="00A76684" w:rsidP="00A76684">
      <w:pPr>
        <w:tabs>
          <w:tab w:val="left" w:pos="1083"/>
        </w:tabs>
        <w:jc w:val="center"/>
        <w:rPr>
          <w:b/>
          <w:sz w:val="24"/>
        </w:rPr>
      </w:pPr>
      <w:r w:rsidRPr="00E25876">
        <w:rPr>
          <w:b/>
          <w:sz w:val="24"/>
        </w:rPr>
        <w:t>Answer may be known in the coming day</w:t>
      </w:r>
      <w:r>
        <w:rPr>
          <w:b/>
          <w:sz w:val="24"/>
        </w:rPr>
        <w:t>s</w:t>
      </w:r>
      <w:r w:rsidRPr="00E25876">
        <w:rPr>
          <w:b/>
          <w:sz w:val="24"/>
        </w:rPr>
        <w:t xml:space="preserve"> or not be known at all…</w:t>
      </w:r>
    </w:p>
    <w:p w14:paraId="7A3F96E1" w14:textId="77777777" w:rsidR="00A76684" w:rsidRPr="008546E1" w:rsidRDefault="00A76684" w:rsidP="008546E1">
      <w:pPr>
        <w:pStyle w:val="Heading2"/>
        <w:rPr>
          <w:smallCaps/>
          <w:sz w:val="24"/>
        </w:rPr>
      </w:pPr>
      <w:bookmarkStart w:id="8" w:name="_Toc35794747"/>
      <w:r w:rsidRPr="008546E1">
        <w:rPr>
          <w:smallCaps/>
          <w:sz w:val="24"/>
        </w:rPr>
        <w:t>Views from Tony Robbins</w:t>
      </w:r>
      <w:bookmarkEnd w:id="8"/>
    </w:p>
    <w:p w14:paraId="748C3FC1" w14:textId="77777777" w:rsidR="00A76684" w:rsidRDefault="00A76684" w:rsidP="00A76684">
      <w:pPr>
        <w:tabs>
          <w:tab w:val="left" w:pos="1083"/>
        </w:tabs>
        <w:jc w:val="both"/>
        <w:rPr>
          <w:sz w:val="24"/>
        </w:rPr>
      </w:pPr>
      <w:r>
        <w:rPr>
          <w:sz w:val="24"/>
        </w:rPr>
        <w:t xml:space="preserve">Before proceeding further on how to position ourselves, let me share a few points from a book by </w:t>
      </w:r>
      <w:r w:rsidRPr="00533E33">
        <w:rPr>
          <w:sz w:val="24"/>
        </w:rPr>
        <w:t>Ton</w:t>
      </w:r>
      <w:r>
        <w:rPr>
          <w:sz w:val="24"/>
        </w:rPr>
        <w:t>y Robbins. He had written a book “Unshakeable” with two chapters entirely for dealing with stock market crashes and bear markets. I had mind-marked these to be re-read during such crisis.</w:t>
      </w:r>
    </w:p>
    <w:p w14:paraId="4376BF6E" w14:textId="77777777" w:rsidR="00A76684" w:rsidRDefault="00A76684" w:rsidP="00D6612B">
      <w:pPr>
        <w:tabs>
          <w:tab w:val="left" w:pos="1083"/>
        </w:tabs>
        <w:jc w:val="both"/>
        <w:rPr>
          <w:sz w:val="24"/>
        </w:rPr>
      </w:pPr>
      <w:r>
        <w:rPr>
          <w:sz w:val="24"/>
        </w:rPr>
        <w:t xml:space="preserve">I </w:t>
      </w:r>
      <w:r w:rsidR="00D6612B">
        <w:rPr>
          <w:sz w:val="24"/>
        </w:rPr>
        <w:t>re-read recently</w:t>
      </w:r>
      <w:r>
        <w:rPr>
          <w:sz w:val="24"/>
        </w:rPr>
        <w:t xml:space="preserve"> and below is a high-level summary from those 2 chapters. Though these are in American context/markets the essence of message remains the same!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192"/>
      </w:tblGrid>
      <w:tr w:rsidR="00A76684" w14:paraId="388A939D" w14:textId="77777777" w:rsidTr="00701EF8">
        <w:tc>
          <w:tcPr>
            <w:tcW w:w="3686" w:type="dxa"/>
          </w:tcPr>
          <w:p w14:paraId="3D9AC397" w14:textId="77777777" w:rsidR="00A76684" w:rsidRDefault="00A76684" w:rsidP="00E53B35">
            <w:pPr>
              <w:tabs>
                <w:tab w:val="left" w:pos="1083"/>
              </w:tabs>
              <w:rPr>
                <w:sz w:val="24"/>
              </w:rPr>
            </w:pPr>
            <w:r>
              <w:rPr>
                <w:noProof/>
              </w:rPr>
              <w:drawing>
                <wp:inline distT="0" distB="0" distL="0" distR="0" wp14:anchorId="026D4770" wp14:editId="355A36FB">
                  <wp:extent cx="2152919" cy="356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3304" cy="3579534"/>
                          </a:xfrm>
                          <a:prstGeom prst="rect">
                            <a:avLst/>
                          </a:prstGeom>
                        </pic:spPr>
                      </pic:pic>
                    </a:graphicData>
                  </a:graphic>
                </wp:inline>
              </w:drawing>
            </w:r>
          </w:p>
        </w:tc>
        <w:tc>
          <w:tcPr>
            <w:tcW w:w="6192" w:type="dxa"/>
          </w:tcPr>
          <w:p w14:paraId="754E4F85" w14:textId="77777777" w:rsidR="00A76684" w:rsidRPr="00F73228" w:rsidRDefault="00A76684" w:rsidP="00A76684">
            <w:pPr>
              <w:pStyle w:val="ListParagraph"/>
              <w:numPr>
                <w:ilvl w:val="0"/>
                <w:numId w:val="8"/>
              </w:numPr>
              <w:tabs>
                <w:tab w:val="left" w:pos="1083"/>
              </w:tabs>
              <w:spacing w:line="247" w:lineRule="auto"/>
              <w:ind w:left="357" w:hanging="357"/>
              <w:jc w:val="both"/>
              <w:rPr>
                <w:sz w:val="24"/>
              </w:rPr>
            </w:pPr>
            <w:r w:rsidRPr="00F73228">
              <w:rPr>
                <w:sz w:val="24"/>
              </w:rPr>
              <w:t xml:space="preserve">Since 1900, on an average there was 1 correction every 1 year and an average correction lasted for 54 days (&lt; </w:t>
            </w:r>
            <w:r w:rsidR="00D6612B">
              <w:rPr>
                <w:sz w:val="24"/>
              </w:rPr>
              <w:t xml:space="preserve">2 </w:t>
            </w:r>
            <w:r w:rsidRPr="00F73228">
              <w:rPr>
                <w:sz w:val="24"/>
              </w:rPr>
              <w:t>Month</w:t>
            </w:r>
            <w:r w:rsidR="00D6612B">
              <w:rPr>
                <w:sz w:val="24"/>
              </w:rPr>
              <w:t>s</w:t>
            </w:r>
            <w:r w:rsidRPr="00F73228">
              <w:rPr>
                <w:sz w:val="24"/>
              </w:rPr>
              <w:t>)</w:t>
            </w:r>
          </w:p>
          <w:p w14:paraId="584D8F16" w14:textId="77777777" w:rsidR="00A76684" w:rsidRPr="00F73228" w:rsidRDefault="00A76684" w:rsidP="00A76684">
            <w:pPr>
              <w:pStyle w:val="ListParagraph"/>
              <w:numPr>
                <w:ilvl w:val="0"/>
                <w:numId w:val="8"/>
              </w:numPr>
              <w:tabs>
                <w:tab w:val="left" w:pos="1083"/>
              </w:tabs>
              <w:spacing w:line="247" w:lineRule="auto"/>
              <w:ind w:left="357" w:hanging="357"/>
              <w:jc w:val="both"/>
              <w:rPr>
                <w:sz w:val="24"/>
              </w:rPr>
            </w:pPr>
            <w:r w:rsidRPr="00F73228">
              <w:rPr>
                <w:sz w:val="24"/>
              </w:rPr>
              <w:t>Less than 20% of all corrections turned into bear markets</w:t>
            </w:r>
          </w:p>
          <w:p w14:paraId="32771CE1" w14:textId="77777777" w:rsidR="00A76684" w:rsidRPr="00F73228" w:rsidRDefault="00A76684" w:rsidP="00A76684">
            <w:pPr>
              <w:pStyle w:val="ListParagraph"/>
              <w:numPr>
                <w:ilvl w:val="0"/>
                <w:numId w:val="8"/>
              </w:numPr>
              <w:tabs>
                <w:tab w:val="left" w:pos="1083"/>
              </w:tabs>
              <w:spacing w:line="247" w:lineRule="auto"/>
              <w:ind w:left="357" w:hanging="357"/>
              <w:jc w:val="both"/>
              <w:rPr>
                <w:sz w:val="24"/>
              </w:rPr>
            </w:pPr>
            <w:r w:rsidRPr="00F73228">
              <w:rPr>
                <w:sz w:val="24"/>
              </w:rPr>
              <w:t>Nobody can predict</w:t>
            </w:r>
            <w:r>
              <w:rPr>
                <w:sz w:val="24"/>
              </w:rPr>
              <w:t>,</w:t>
            </w:r>
            <w:r w:rsidRPr="00F73228">
              <w:rPr>
                <w:sz w:val="24"/>
              </w:rPr>
              <w:t xml:space="preserve"> if the markets will rise or fall</w:t>
            </w:r>
          </w:p>
          <w:p w14:paraId="1E9BAE12" w14:textId="77777777" w:rsidR="00A76684" w:rsidRPr="00F73228" w:rsidRDefault="00A76684" w:rsidP="00A76684">
            <w:pPr>
              <w:pStyle w:val="ListParagraph"/>
              <w:numPr>
                <w:ilvl w:val="0"/>
                <w:numId w:val="8"/>
              </w:numPr>
              <w:tabs>
                <w:tab w:val="left" w:pos="1083"/>
              </w:tabs>
              <w:spacing w:line="247" w:lineRule="auto"/>
              <w:ind w:left="357" w:hanging="357"/>
              <w:jc w:val="both"/>
              <w:rPr>
                <w:sz w:val="24"/>
              </w:rPr>
            </w:pPr>
            <w:r w:rsidRPr="00F73228">
              <w:rPr>
                <w:sz w:val="24"/>
              </w:rPr>
              <w:t>Stock markets rises over time despite many short-term setbacks</w:t>
            </w:r>
          </w:p>
          <w:p w14:paraId="5571A335" w14:textId="77777777" w:rsidR="00A76684" w:rsidRPr="00F73228" w:rsidRDefault="00A76684" w:rsidP="00A76684">
            <w:pPr>
              <w:pStyle w:val="ListParagraph"/>
              <w:numPr>
                <w:ilvl w:val="0"/>
                <w:numId w:val="8"/>
              </w:numPr>
              <w:tabs>
                <w:tab w:val="left" w:pos="1083"/>
              </w:tabs>
              <w:spacing w:line="247" w:lineRule="auto"/>
              <w:ind w:left="357" w:hanging="357"/>
              <w:jc w:val="both"/>
              <w:rPr>
                <w:sz w:val="24"/>
              </w:rPr>
            </w:pPr>
            <w:r w:rsidRPr="00F73228">
              <w:rPr>
                <w:sz w:val="24"/>
              </w:rPr>
              <w:t>Since 1900, there was bear market every 5 years on an average</w:t>
            </w:r>
          </w:p>
          <w:p w14:paraId="038F0AB7" w14:textId="77777777" w:rsidR="00A76684" w:rsidRPr="00F73228" w:rsidRDefault="00A76684" w:rsidP="00A76684">
            <w:pPr>
              <w:pStyle w:val="ListParagraph"/>
              <w:numPr>
                <w:ilvl w:val="0"/>
                <w:numId w:val="8"/>
              </w:numPr>
              <w:tabs>
                <w:tab w:val="left" w:pos="1083"/>
              </w:tabs>
              <w:spacing w:line="247" w:lineRule="auto"/>
              <w:ind w:left="357" w:hanging="357"/>
              <w:jc w:val="both"/>
              <w:rPr>
                <w:sz w:val="24"/>
              </w:rPr>
            </w:pPr>
            <w:r w:rsidRPr="00F73228">
              <w:rPr>
                <w:sz w:val="24"/>
              </w:rPr>
              <w:t>Most important, bear markets don’t last long by varies from 45 to 694 days (i.e. 1.5 month to 2 years)</w:t>
            </w:r>
          </w:p>
          <w:p w14:paraId="219AB585" w14:textId="77777777" w:rsidR="00A76684" w:rsidRPr="00F73228" w:rsidRDefault="00A76684" w:rsidP="00A76684">
            <w:pPr>
              <w:pStyle w:val="ListParagraph"/>
              <w:numPr>
                <w:ilvl w:val="0"/>
                <w:numId w:val="8"/>
              </w:numPr>
              <w:tabs>
                <w:tab w:val="left" w:pos="1083"/>
              </w:tabs>
              <w:spacing w:line="247" w:lineRule="auto"/>
              <w:ind w:left="357" w:hanging="357"/>
              <w:jc w:val="both"/>
              <w:rPr>
                <w:sz w:val="24"/>
              </w:rPr>
            </w:pPr>
            <w:r w:rsidRPr="00F73228">
              <w:rPr>
                <w:sz w:val="24"/>
              </w:rPr>
              <w:t>Best opportunities come at time of maximum pessimism</w:t>
            </w:r>
          </w:p>
          <w:p w14:paraId="47327B25" w14:textId="77777777" w:rsidR="00A76684" w:rsidRPr="00F73228" w:rsidRDefault="00A76684" w:rsidP="00A76684">
            <w:pPr>
              <w:pStyle w:val="ListParagraph"/>
              <w:numPr>
                <w:ilvl w:val="0"/>
                <w:numId w:val="8"/>
              </w:numPr>
              <w:tabs>
                <w:tab w:val="left" w:pos="1083"/>
              </w:tabs>
              <w:spacing w:line="247" w:lineRule="auto"/>
              <w:ind w:left="357" w:hanging="357"/>
              <w:jc w:val="both"/>
              <w:rPr>
                <w:sz w:val="24"/>
              </w:rPr>
            </w:pPr>
            <w:r w:rsidRPr="00F73228">
              <w:rPr>
                <w:sz w:val="24"/>
              </w:rPr>
              <w:t>When pessimism becomes optimism, bear markets become bull markets</w:t>
            </w:r>
          </w:p>
          <w:p w14:paraId="76AB0D62" w14:textId="77777777" w:rsidR="00A76684" w:rsidRPr="00F73228" w:rsidRDefault="00A76684" w:rsidP="00A76684">
            <w:pPr>
              <w:pStyle w:val="ListParagraph"/>
              <w:numPr>
                <w:ilvl w:val="0"/>
                <w:numId w:val="8"/>
              </w:numPr>
              <w:tabs>
                <w:tab w:val="left" w:pos="1083"/>
              </w:tabs>
              <w:spacing w:line="247" w:lineRule="auto"/>
              <w:ind w:left="357" w:hanging="357"/>
              <w:jc w:val="both"/>
              <w:rPr>
                <w:sz w:val="24"/>
              </w:rPr>
            </w:pPr>
            <w:r w:rsidRPr="00F73228">
              <w:rPr>
                <w:sz w:val="24"/>
              </w:rPr>
              <w:t>Market turmoil is not something to fear, but the greatest one-time opportunity to leapfrog to financial freedom</w:t>
            </w:r>
          </w:p>
          <w:p w14:paraId="1B2D6BBB" w14:textId="77777777" w:rsidR="00A76684" w:rsidRPr="00310147" w:rsidRDefault="00A76684" w:rsidP="00A76684">
            <w:pPr>
              <w:pStyle w:val="ListParagraph"/>
              <w:numPr>
                <w:ilvl w:val="0"/>
                <w:numId w:val="8"/>
              </w:numPr>
              <w:tabs>
                <w:tab w:val="left" w:pos="1083"/>
              </w:tabs>
              <w:spacing w:line="247" w:lineRule="auto"/>
              <w:ind w:left="357" w:hanging="357"/>
              <w:jc w:val="both"/>
              <w:rPr>
                <w:sz w:val="24"/>
              </w:rPr>
            </w:pPr>
            <w:r w:rsidRPr="00F73228">
              <w:rPr>
                <w:sz w:val="24"/>
              </w:rPr>
              <w:t>You never know what stock markets will do, but that uncertainty is not an excuse for inaction</w:t>
            </w:r>
          </w:p>
        </w:tc>
      </w:tr>
    </w:tbl>
    <w:p w14:paraId="374DCE18" w14:textId="77777777" w:rsidR="00A76684" w:rsidRDefault="00A76684" w:rsidP="00A76684">
      <w:pPr>
        <w:pStyle w:val="ListParagraph"/>
        <w:numPr>
          <w:ilvl w:val="0"/>
          <w:numId w:val="8"/>
        </w:numPr>
        <w:tabs>
          <w:tab w:val="left" w:pos="1083"/>
        </w:tabs>
        <w:rPr>
          <w:sz w:val="24"/>
        </w:rPr>
      </w:pPr>
      <w:r w:rsidRPr="00F73228">
        <w:rPr>
          <w:sz w:val="24"/>
        </w:rPr>
        <w:t>If you make a wrong decision during bear markets, it can be catastrophic and can take you back several years, but making</w:t>
      </w:r>
      <w:r>
        <w:rPr>
          <w:sz w:val="24"/>
        </w:rPr>
        <w:t xml:space="preserve"> a right decision will be very rewarding</w:t>
      </w:r>
    </w:p>
    <w:p w14:paraId="3EE84350" w14:textId="77777777" w:rsidR="00A76684" w:rsidRPr="00930861" w:rsidRDefault="00713EEE" w:rsidP="00930861">
      <w:pPr>
        <w:pStyle w:val="Heading2"/>
        <w:rPr>
          <w:smallCaps/>
          <w:sz w:val="24"/>
        </w:rPr>
      </w:pPr>
      <w:bookmarkStart w:id="9" w:name="_Toc35794748"/>
      <w:r>
        <w:rPr>
          <w:smallCaps/>
          <w:sz w:val="24"/>
        </w:rPr>
        <w:t>What Should an Investor do N</w:t>
      </w:r>
      <w:r w:rsidR="00930861" w:rsidRPr="00930861">
        <w:rPr>
          <w:smallCaps/>
          <w:sz w:val="24"/>
        </w:rPr>
        <w:t>ow?</w:t>
      </w:r>
      <w:bookmarkEnd w:id="9"/>
    </w:p>
    <w:p w14:paraId="6F6B30AC" w14:textId="77777777" w:rsidR="00A76684" w:rsidRDefault="00A76684" w:rsidP="00A76684">
      <w:pPr>
        <w:tabs>
          <w:tab w:val="left" w:pos="1083"/>
        </w:tabs>
        <w:rPr>
          <w:sz w:val="24"/>
        </w:rPr>
      </w:pPr>
      <w:r>
        <w:rPr>
          <w:sz w:val="24"/>
        </w:rPr>
        <w:t>Investors would be having several questions in their mind at this point of time:</w:t>
      </w:r>
    </w:p>
    <w:p w14:paraId="7E3723CD" w14:textId="77777777" w:rsidR="00A76684" w:rsidRPr="00444760" w:rsidRDefault="00A76684" w:rsidP="00A76684">
      <w:pPr>
        <w:pStyle w:val="ListParagraph"/>
        <w:numPr>
          <w:ilvl w:val="0"/>
          <w:numId w:val="11"/>
        </w:numPr>
        <w:tabs>
          <w:tab w:val="left" w:pos="1083"/>
        </w:tabs>
        <w:rPr>
          <w:sz w:val="24"/>
        </w:rPr>
      </w:pPr>
      <w:r>
        <w:rPr>
          <w:sz w:val="24"/>
        </w:rPr>
        <w:t xml:space="preserve">Is this the </w:t>
      </w:r>
      <w:r w:rsidRPr="00444760">
        <w:rPr>
          <w:sz w:val="24"/>
        </w:rPr>
        <w:t xml:space="preserve">right time </w:t>
      </w:r>
      <w:r>
        <w:rPr>
          <w:sz w:val="24"/>
        </w:rPr>
        <w:t xml:space="preserve">to invest </w:t>
      </w:r>
      <w:r w:rsidRPr="00444760">
        <w:rPr>
          <w:sz w:val="24"/>
        </w:rPr>
        <w:t>or wait?</w:t>
      </w:r>
    </w:p>
    <w:p w14:paraId="24657047" w14:textId="77777777" w:rsidR="00A76684" w:rsidRDefault="00A76684" w:rsidP="00A76684">
      <w:pPr>
        <w:pStyle w:val="ListParagraph"/>
        <w:numPr>
          <w:ilvl w:val="0"/>
          <w:numId w:val="11"/>
        </w:numPr>
        <w:tabs>
          <w:tab w:val="left" w:pos="1083"/>
        </w:tabs>
        <w:rPr>
          <w:sz w:val="24"/>
        </w:rPr>
      </w:pPr>
      <w:r>
        <w:rPr>
          <w:sz w:val="24"/>
        </w:rPr>
        <w:t>Is this</w:t>
      </w:r>
      <w:r w:rsidRPr="00444760">
        <w:rPr>
          <w:sz w:val="24"/>
        </w:rPr>
        <w:t xml:space="preserve"> the bottom </w:t>
      </w:r>
      <w:r>
        <w:rPr>
          <w:sz w:val="24"/>
        </w:rPr>
        <w:t>to start investing now?</w:t>
      </w:r>
    </w:p>
    <w:p w14:paraId="6291108F" w14:textId="77777777" w:rsidR="00A76684" w:rsidRDefault="00A76684" w:rsidP="00A76684">
      <w:pPr>
        <w:pStyle w:val="ListParagraph"/>
        <w:numPr>
          <w:ilvl w:val="0"/>
          <w:numId w:val="11"/>
        </w:numPr>
        <w:tabs>
          <w:tab w:val="left" w:pos="1083"/>
        </w:tabs>
        <w:rPr>
          <w:sz w:val="24"/>
        </w:rPr>
      </w:pPr>
      <w:r>
        <w:rPr>
          <w:sz w:val="24"/>
        </w:rPr>
        <w:t>Is there more pain in the coming days? Can I liquidate my portfolio and but it back again at lesser prices?</w:t>
      </w:r>
    </w:p>
    <w:p w14:paraId="723523B3" w14:textId="77777777" w:rsidR="00A76684" w:rsidRDefault="00A76684" w:rsidP="00A76684">
      <w:pPr>
        <w:pStyle w:val="ListParagraph"/>
        <w:numPr>
          <w:ilvl w:val="0"/>
          <w:numId w:val="11"/>
        </w:numPr>
        <w:tabs>
          <w:tab w:val="left" w:pos="1083"/>
        </w:tabs>
        <w:rPr>
          <w:sz w:val="24"/>
        </w:rPr>
      </w:pPr>
      <w:r>
        <w:rPr>
          <w:sz w:val="24"/>
        </w:rPr>
        <w:t>Would this pain last longer or be alright in a few days?</w:t>
      </w:r>
    </w:p>
    <w:p w14:paraId="7BA77D7D" w14:textId="77777777" w:rsidR="00A76684" w:rsidRPr="00444760" w:rsidRDefault="00A76684" w:rsidP="00A76684">
      <w:pPr>
        <w:pStyle w:val="ListParagraph"/>
        <w:numPr>
          <w:ilvl w:val="0"/>
          <w:numId w:val="11"/>
        </w:numPr>
        <w:tabs>
          <w:tab w:val="left" w:pos="1083"/>
        </w:tabs>
        <w:rPr>
          <w:sz w:val="24"/>
        </w:rPr>
      </w:pPr>
      <w:r>
        <w:rPr>
          <w:sz w:val="24"/>
        </w:rPr>
        <w:t>If the pain is going to be longer, how much longer?</w:t>
      </w:r>
    </w:p>
    <w:p w14:paraId="6386212A" w14:textId="00F7E1E7" w:rsidR="00930861" w:rsidRDefault="00A76684" w:rsidP="00A76684">
      <w:pPr>
        <w:tabs>
          <w:tab w:val="left" w:pos="1083"/>
        </w:tabs>
        <w:jc w:val="both"/>
        <w:rPr>
          <w:sz w:val="24"/>
        </w:rPr>
      </w:pPr>
      <w:r>
        <w:rPr>
          <w:sz w:val="24"/>
        </w:rPr>
        <w:t xml:space="preserve">To understand what lies ahead and what an investor must do at this point of time, one need to have a fair visibility on the impact of this </w:t>
      </w:r>
      <w:r w:rsidR="00BF3D36">
        <w:rPr>
          <w:sz w:val="24"/>
        </w:rPr>
        <w:t>situation</w:t>
      </w:r>
      <w:r>
        <w:rPr>
          <w:sz w:val="24"/>
        </w:rPr>
        <w:t xml:space="preserve">. Such an approach will help to assess the ground situation before setting the expectations for future and forming an investment strategy. </w:t>
      </w:r>
    </w:p>
    <w:p w14:paraId="2BB332BC" w14:textId="12092E7E" w:rsidR="00930861" w:rsidRPr="00930861" w:rsidRDefault="00930861" w:rsidP="00930861">
      <w:pPr>
        <w:pStyle w:val="Heading1"/>
        <w:rPr>
          <w:smallCaps/>
        </w:rPr>
      </w:pPr>
      <w:bookmarkStart w:id="10" w:name="_Toc35794749"/>
      <w:r w:rsidRPr="00930861">
        <w:rPr>
          <w:smallCaps/>
        </w:rPr>
        <w:lastRenderedPageBreak/>
        <w:t xml:space="preserve">Impact of </w:t>
      </w:r>
      <w:r w:rsidR="00003655">
        <w:rPr>
          <w:smallCaps/>
        </w:rPr>
        <w:t>This Situation</w:t>
      </w:r>
      <w:bookmarkEnd w:id="10"/>
    </w:p>
    <w:p w14:paraId="14AE0E0C" w14:textId="77777777" w:rsidR="00A76684" w:rsidRDefault="00A76684" w:rsidP="00A76684">
      <w:pPr>
        <w:tabs>
          <w:tab w:val="left" w:pos="1083"/>
        </w:tabs>
        <w:jc w:val="both"/>
        <w:rPr>
          <w:sz w:val="24"/>
        </w:rPr>
      </w:pPr>
      <w:r>
        <w:rPr>
          <w:sz w:val="24"/>
        </w:rPr>
        <w:t>Understanding the Impact has two dimensions:</w:t>
      </w:r>
    </w:p>
    <w:p w14:paraId="745D9B3A" w14:textId="77777777" w:rsidR="00A76684" w:rsidRPr="00C450D3" w:rsidRDefault="00A76684" w:rsidP="00A76684">
      <w:pPr>
        <w:pStyle w:val="ListParagraph"/>
        <w:numPr>
          <w:ilvl w:val="0"/>
          <w:numId w:val="12"/>
        </w:numPr>
        <w:tabs>
          <w:tab w:val="left" w:pos="1083"/>
        </w:tabs>
        <w:rPr>
          <w:sz w:val="24"/>
        </w:rPr>
      </w:pPr>
      <w:r w:rsidRPr="00C450D3">
        <w:rPr>
          <w:sz w:val="24"/>
        </w:rPr>
        <w:t xml:space="preserve">How </w:t>
      </w:r>
      <w:r w:rsidRPr="00E01FFA">
        <w:rPr>
          <w:b/>
          <w:sz w:val="24"/>
        </w:rPr>
        <w:t xml:space="preserve">big </w:t>
      </w:r>
      <w:r w:rsidRPr="00C450D3">
        <w:rPr>
          <w:sz w:val="24"/>
        </w:rPr>
        <w:t>is the Impact?</w:t>
      </w:r>
    </w:p>
    <w:p w14:paraId="4618FB1A" w14:textId="77777777" w:rsidR="00A76684" w:rsidRDefault="00A76684" w:rsidP="00A76684">
      <w:pPr>
        <w:pStyle w:val="ListParagraph"/>
        <w:numPr>
          <w:ilvl w:val="0"/>
          <w:numId w:val="12"/>
        </w:numPr>
        <w:tabs>
          <w:tab w:val="left" w:pos="1083"/>
        </w:tabs>
        <w:rPr>
          <w:sz w:val="24"/>
        </w:rPr>
      </w:pPr>
      <w:r w:rsidRPr="00C450D3">
        <w:rPr>
          <w:sz w:val="24"/>
        </w:rPr>
        <w:t xml:space="preserve">How </w:t>
      </w:r>
      <w:r w:rsidRPr="00E01FFA">
        <w:rPr>
          <w:b/>
          <w:sz w:val="24"/>
        </w:rPr>
        <w:t>long</w:t>
      </w:r>
      <w:r w:rsidRPr="00C450D3">
        <w:rPr>
          <w:sz w:val="24"/>
        </w:rPr>
        <w:t xml:space="preserve"> is the Impact</w:t>
      </w:r>
      <w:r>
        <w:rPr>
          <w:sz w:val="24"/>
        </w:rPr>
        <w:t>?</w:t>
      </w:r>
    </w:p>
    <w:p w14:paraId="4765F82D" w14:textId="77777777" w:rsidR="00A76684" w:rsidRPr="00140D03" w:rsidRDefault="00A76684" w:rsidP="00A76684">
      <w:pPr>
        <w:tabs>
          <w:tab w:val="left" w:pos="1083"/>
        </w:tabs>
        <w:rPr>
          <w:sz w:val="24"/>
        </w:rPr>
      </w:pPr>
      <w:r>
        <w:rPr>
          <w:sz w:val="24"/>
        </w:rPr>
        <w:t xml:space="preserve">We will now see both these dimensions in detail </w:t>
      </w:r>
    </w:p>
    <w:p w14:paraId="2DEEA71F" w14:textId="77777777" w:rsidR="00A76684" w:rsidRPr="00930861" w:rsidRDefault="00A76684" w:rsidP="00930861">
      <w:pPr>
        <w:pStyle w:val="Heading2"/>
        <w:rPr>
          <w:smallCaps/>
          <w:sz w:val="24"/>
        </w:rPr>
      </w:pPr>
      <w:bookmarkStart w:id="11" w:name="_Toc35794750"/>
      <w:r w:rsidRPr="00930861">
        <w:rPr>
          <w:smallCaps/>
          <w:sz w:val="24"/>
        </w:rPr>
        <w:t>How Big is the Impact?</w:t>
      </w:r>
      <w:bookmarkEnd w:id="11"/>
    </w:p>
    <w:p w14:paraId="378E22C2" w14:textId="0549415D" w:rsidR="00A76684" w:rsidRDefault="00F3484A" w:rsidP="00F3484A">
      <w:pPr>
        <w:tabs>
          <w:tab w:val="left" w:pos="1083"/>
        </w:tabs>
        <w:jc w:val="both"/>
        <w:rPr>
          <w:sz w:val="24"/>
        </w:rPr>
      </w:pPr>
      <w:r>
        <w:rPr>
          <w:sz w:val="24"/>
        </w:rPr>
        <w:t xml:space="preserve">The impact needs to be understood for both </w:t>
      </w:r>
      <w:r w:rsidRPr="00E01FFA">
        <w:rPr>
          <w:i/>
          <w:sz w:val="24"/>
        </w:rPr>
        <w:t>present</w:t>
      </w:r>
      <w:r>
        <w:rPr>
          <w:sz w:val="24"/>
        </w:rPr>
        <w:t xml:space="preserve"> and </w:t>
      </w:r>
      <w:r w:rsidRPr="00E01FFA">
        <w:rPr>
          <w:i/>
          <w:sz w:val="24"/>
        </w:rPr>
        <w:t>future</w:t>
      </w:r>
      <w:r>
        <w:rPr>
          <w:sz w:val="24"/>
        </w:rPr>
        <w:t xml:space="preserve">. </w:t>
      </w:r>
      <w:r w:rsidR="00A76684">
        <w:rPr>
          <w:sz w:val="24"/>
        </w:rPr>
        <w:t>I discuss here three aspects, impact on Economy and Government.</w:t>
      </w:r>
    </w:p>
    <w:p w14:paraId="194BB670" w14:textId="77777777" w:rsidR="00A76684" w:rsidRPr="000C4422" w:rsidRDefault="00A76684" w:rsidP="007E18AD">
      <w:pPr>
        <w:pStyle w:val="Heading3"/>
        <w:rPr>
          <w:smallCaps/>
        </w:rPr>
      </w:pPr>
      <w:bookmarkStart w:id="12" w:name="_Toc35794751"/>
      <w:r w:rsidRPr="000C4422">
        <w:rPr>
          <w:smallCaps/>
        </w:rPr>
        <w:t>Economy</w:t>
      </w:r>
      <w:bookmarkEnd w:id="12"/>
    </w:p>
    <w:p w14:paraId="08A2A435" w14:textId="1A0C4859" w:rsidR="00A76684" w:rsidRDefault="00A76684" w:rsidP="00A76684">
      <w:pPr>
        <w:tabs>
          <w:tab w:val="left" w:pos="1083"/>
        </w:tabs>
        <w:jc w:val="both"/>
        <w:rPr>
          <w:sz w:val="24"/>
        </w:rPr>
      </w:pPr>
      <w:r>
        <w:rPr>
          <w:sz w:val="24"/>
        </w:rPr>
        <w:t xml:space="preserve">This needs to be clearly understood to assess the impact on our investment. The current scenario would be the </w:t>
      </w:r>
      <w:r w:rsidRPr="00D63705">
        <w:rPr>
          <w:sz w:val="24"/>
          <w:u w:val="single"/>
        </w:rPr>
        <w:t>first</w:t>
      </w:r>
      <w:r>
        <w:rPr>
          <w:sz w:val="24"/>
        </w:rPr>
        <w:t xml:space="preserve"> of its kind in recent times. There would be no models available to quantify or even give the slightest insights to project the economic loss. </w:t>
      </w:r>
      <w:r w:rsidR="00293D14">
        <w:rPr>
          <w:sz w:val="24"/>
        </w:rPr>
        <w:t xml:space="preserve">It would be possible to estimate this loss only after the </w:t>
      </w:r>
      <w:r w:rsidR="00BF3D36">
        <w:rPr>
          <w:sz w:val="24"/>
        </w:rPr>
        <w:t>situation is controlled.</w:t>
      </w:r>
    </w:p>
    <w:p w14:paraId="62823D99" w14:textId="77777777" w:rsidR="00437F75" w:rsidRDefault="00C624D9" w:rsidP="00C624D9">
      <w:pPr>
        <w:tabs>
          <w:tab w:val="left" w:pos="1083"/>
        </w:tabs>
        <w:rPr>
          <w:sz w:val="24"/>
        </w:rPr>
      </w:pPr>
      <w:r>
        <w:rPr>
          <w:sz w:val="24"/>
        </w:rPr>
        <w:t xml:space="preserve">Restrictions on travel and gathering globally affects outright the </w:t>
      </w:r>
      <w:r w:rsidR="00437F75" w:rsidRPr="00437F75">
        <w:rPr>
          <w:sz w:val="24"/>
        </w:rPr>
        <w:t xml:space="preserve">following industries (1) Airlines, (2) </w:t>
      </w:r>
      <w:r w:rsidR="00C532FA">
        <w:rPr>
          <w:sz w:val="24"/>
        </w:rPr>
        <w:t>Tourism Industry</w:t>
      </w:r>
      <w:r w:rsidR="00437F75" w:rsidRPr="00437F75">
        <w:rPr>
          <w:sz w:val="24"/>
        </w:rPr>
        <w:t xml:space="preserve">, (3) Hotels, </w:t>
      </w:r>
      <w:r w:rsidR="00C532FA">
        <w:rPr>
          <w:sz w:val="24"/>
        </w:rPr>
        <w:t xml:space="preserve">and </w:t>
      </w:r>
      <w:r w:rsidR="00437F75" w:rsidRPr="00437F75">
        <w:rPr>
          <w:sz w:val="24"/>
        </w:rPr>
        <w:t>(</w:t>
      </w:r>
      <w:r w:rsidR="00C532FA">
        <w:rPr>
          <w:sz w:val="24"/>
        </w:rPr>
        <w:t>4</w:t>
      </w:r>
      <w:r w:rsidR="00437F75" w:rsidRPr="00437F75">
        <w:rPr>
          <w:sz w:val="24"/>
        </w:rPr>
        <w:t>)</w:t>
      </w:r>
      <w:r w:rsidR="008F7211">
        <w:rPr>
          <w:sz w:val="24"/>
        </w:rPr>
        <w:t xml:space="preserve"> </w:t>
      </w:r>
      <w:r w:rsidR="00C532FA">
        <w:rPr>
          <w:sz w:val="24"/>
        </w:rPr>
        <w:t xml:space="preserve">Malls and Theatres and </w:t>
      </w:r>
      <w:r w:rsidR="00437F75" w:rsidRPr="00437F75">
        <w:rPr>
          <w:sz w:val="24"/>
        </w:rPr>
        <w:t>Eateries</w:t>
      </w:r>
      <w:r w:rsidR="00C532FA">
        <w:rPr>
          <w:sz w:val="24"/>
        </w:rPr>
        <w:t xml:space="preserve">. Below is a </w:t>
      </w:r>
      <w:proofErr w:type="gramStart"/>
      <w:r w:rsidR="00C532FA">
        <w:rPr>
          <w:sz w:val="24"/>
        </w:rPr>
        <w:t>high level</w:t>
      </w:r>
      <w:proofErr w:type="gramEnd"/>
      <w:r w:rsidR="00C532FA">
        <w:rPr>
          <w:sz w:val="24"/>
        </w:rPr>
        <w:t xml:space="preserve"> summary of the impact.</w:t>
      </w:r>
    </w:p>
    <w:tbl>
      <w:tblPr>
        <w:tblStyle w:val="GridTable1Light-Accent6"/>
        <w:tblW w:w="9776" w:type="dxa"/>
        <w:tblLook w:val="04A0" w:firstRow="1" w:lastRow="0" w:firstColumn="1" w:lastColumn="0" w:noHBand="0" w:noVBand="1"/>
      </w:tblPr>
      <w:tblGrid>
        <w:gridCol w:w="1838"/>
        <w:gridCol w:w="7938"/>
      </w:tblGrid>
      <w:tr w:rsidR="003C524B" w14:paraId="5B8BCC6E" w14:textId="77777777" w:rsidTr="008F7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820733" w14:textId="77777777" w:rsidR="003C524B" w:rsidRDefault="003C524B" w:rsidP="00D33BC3">
            <w:pPr>
              <w:tabs>
                <w:tab w:val="left" w:pos="1083"/>
              </w:tabs>
              <w:jc w:val="center"/>
              <w:rPr>
                <w:sz w:val="24"/>
              </w:rPr>
            </w:pPr>
            <w:r>
              <w:rPr>
                <w:sz w:val="24"/>
              </w:rPr>
              <w:t>Industry</w:t>
            </w:r>
          </w:p>
        </w:tc>
        <w:tc>
          <w:tcPr>
            <w:tcW w:w="7938" w:type="dxa"/>
          </w:tcPr>
          <w:p w14:paraId="4C5B0997" w14:textId="77777777" w:rsidR="003C524B" w:rsidRDefault="003C524B" w:rsidP="00D33BC3">
            <w:pPr>
              <w:tabs>
                <w:tab w:val="left" w:pos="1083"/>
              </w:tabs>
              <w:jc w:val="center"/>
              <w:cnfStyle w:val="100000000000" w:firstRow="1" w:lastRow="0" w:firstColumn="0" w:lastColumn="0" w:oddVBand="0" w:evenVBand="0" w:oddHBand="0" w:evenHBand="0" w:firstRowFirstColumn="0" w:firstRowLastColumn="0" w:lastRowFirstColumn="0" w:lastRowLastColumn="0"/>
              <w:rPr>
                <w:sz w:val="24"/>
              </w:rPr>
            </w:pPr>
            <w:r>
              <w:rPr>
                <w:sz w:val="24"/>
              </w:rPr>
              <w:t>Details</w:t>
            </w:r>
          </w:p>
        </w:tc>
      </w:tr>
      <w:tr w:rsidR="003C524B" w14:paraId="4B3F1D00" w14:textId="77777777" w:rsidTr="008F7211">
        <w:tc>
          <w:tcPr>
            <w:cnfStyle w:val="001000000000" w:firstRow="0" w:lastRow="0" w:firstColumn="1" w:lastColumn="0" w:oddVBand="0" w:evenVBand="0" w:oddHBand="0" w:evenHBand="0" w:firstRowFirstColumn="0" w:firstRowLastColumn="0" w:lastRowFirstColumn="0" w:lastRowLastColumn="0"/>
            <w:tcW w:w="1838" w:type="dxa"/>
          </w:tcPr>
          <w:p w14:paraId="1D2E8B5A" w14:textId="77777777" w:rsidR="003C524B" w:rsidRDefault="003C524B" w:rsidP="00A76684">
            <w:pPr>
              <w:tabs>
                <w:tab w:val="left" w:pos="1083"/>
              </w:tabs>
              <w:jc w:val="both"/>
              <w:rPr>
                <w:sz w:val="24"/>
              </w:rPr>
            </w:pPr>
            <w:r>
              <w:rPr>
                <w:sz w:val="24"/>
              </w:rPr>
              <w:t>Airlines</w:t>
            </w:r>
          </w:p>
        </w:tc>
        <w:tc>
          <w:tcPr>
            <w:tcW w:w="7938" w:type="dxa"/>
          </w:tcPr>
          <w:p w14:paraId="1DA4CB0C" w14:textId="77777777" w:rsidR="003C524B" w:rsidRPr="003C524B" w:rsidRDefault="003C524B" w:rsidP="003C524B">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By and large this is the first and most big affected industry</w:t>
            </w:r>
            <w:r w:rsidRPr="003C524B">
              <w:rPr>
                <w:sz w:val="24"/>
              </w:rPr>
              <w:t xml:space="preserve"> </w:t>
            </w:r>
            <w:r w:rsidR="00713EEE">
              <w:rPr>
                <w:sz w:val="24"/>
              </w:rPr>
              <w:t>due to r</w:t>
            </w:r>
            <w:r w:rsidRPr="003C524B">
              <w:rPr>
                <w:sz w:val="24"/>
              </w:rPr>
              <w:t>estrictions by various countries for people to leave/enter their territory</w:t>
            </w:r>
          </w:p>
          <w:p w14:paraId="560E4C8C" w14:textId="77777777" w:rsidR="003C524B" w:rsidRDefault="003C524B" w:rsidP="003C524B">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sidRPr="003C524B">
              <w:rPr>
                <w:sz w:val="24"/>
              </w:rPr>
              <w:t xml:space="preserve">As </w:t>
            </w:r>
            <w:r w:rsidR="00D33BC3" w:rsidRPr="003C524B">
              <w:rPr>
                <w:sz w:val="24"/>
              </w:rPr>
              <w:t>an</w:t>
            </w:r>
            <w:r w:rsidRPr="003C524B">
              <w:rPr>
                <w:sz w:val="24"/>
              </w:rPr>
              <w:t xml:space="preserve"> example, India bars international commercial flights from landing till end of March</w:t>
            </w:r>
          </w:p>
          <w:p w14:paraId="7D9B71BE" w14:textId="77777777" w:rsidR="00713EEE" w:rsidRDefault="00713EEE" w:rsidP="003C524B">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So is the situation in many other countries</w:t>
            </w:r>
          </w:p>
          <w:p w14:paraId="4F6792E3" w14:textId="77777777" w:rsidR="00D33BC3" w:rsidRDefault="00D33BC3" w:rsidP="003C524B">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 xml:space="preserve">The global industry wide impact would run to Billions depending how long this </w:t>
            </w:r>
            <w:r w:rsidR="00D20DD2">
              <w:rPr>
                <w:sz w:val="24"/>
              </w:rPr>
              <w:t>could continue</w:t>
            </w:r>
          </w:p>
          <w:p w14:paraId="537AFAE3" w14:textId="77777777" w:rsidR="00D20DD2" w:rsidRDefault="00493F1E" w:rsidP="003C524B">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sidRPr="00493F1E">
              <w:rPr>
                <w:i/>
                <w:sz w:val="24"/>
              </w:rPr>
              <w:t>Impact on allied industry:</w:t>
            </w:r>
            <w:r>
              <w:rPr>
                <w:sz w:val="24"/>
              </w:rPr>
              <w:t xml:space="preserve"> </w:t>
            </w:r>
            <w:r w:rsidR="00D20DD2">
              <w:rPr>
                <w:sz w:val="24"/>
              </w:rPr>
              <w:t>Aircraft Manufacturers, Airline fuel companies, Aircraft MRO (Maintenance Repair &amp; Overhaul) and Airports are affected</w:t>
            </w:r>
          </w:p>
          <w:p w14:paraId="2FF7A9F0" w14:textId="77777777" w:rsidR="00D20DD2" w:rsidRPr="003C524B" w:rsidRDefault="00D20DD2" w:rsidP="003C524B">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 xml:space="preserve">The revenue of Airlines and all </w:t>
            </w:r>
            <w:r w:rsidR="00752D10">
              <w:rPr>
                <w:sz w:val="24"/>
              </w:rPr>
              <w:t xml:space="preserve">these allied industries will be impacted and on the people side, several </w:t>
            </w:r>
            <w:r w:rsidR="00BC0CFC">
              <w:rPr>
                <w:sz w:val="24"/>
              </w:rPr>
              <w:t>thousands</w:t>
            </w:r>
            <w:r w:rsidR="00752D10">
              <w:rPr>
                <w:sz w:val="24"/>
              </w:rPr>
              <w:t xml:space="preserve"> of employees i.e. Pilot, cabin crew, technicians and support staffs will be affected</w:t>
            </w:r>
          </w:p>
        </w:tc>
      </w:tr>
      <w:tr w:rsidR="00752D10" w14:paraId="00216112" w14:textId="77777777" w:rsidTr="008F7211">
        <w:tc>
          <w:tcPr>
            <w:cnfStyle w:val="001000000000" w:firstRow="0" w:lastRow="0" w:firstColumn="1" w:lastColumn="0" w:oddVBand="0" w:evenVBand="0" w:oddHBand="0" w:evenHBand="0" w:firstRowFirstColumn="0" w:firstRowLastColumn="0" w:lastRowFirstColumn="0" w:lastRowLastColumn="0"/>
            <w:tcW w:w="1838" w:type="dxa"/>
          </w:tcPr>
          <w:p w14:paraId="4F486769" w14:textId="77777777" w:rsidR="00752D10" w:rsidRDefault="00752D10" w:rsidP="00A76684">
            <w:pPr>
              <w:tabs>
                <w:tab w:val="left" w:pos="1083"/>
              </w:tabs>
              <w:jc w:val="both"/>
              <w:rPr>
                <w:sz w:val="24"/>
              </w:rPr>
            </w:pPr>
            <w:r>
              <w:rPr>
                <w:sz w:val="24"/>
              </w:rPr>
              <w:t>Tourism Industry</w:t>
            </w:r>
          </w:p>
        </w:tc>
        <w:tc>
          <w:tcPr>
            <w:tcW w:w="7938" w:type="dxa"/>
          </w:tcPr>
          <w:p w14:paraId="27B3FBE4" w14:textId="77777777" w:rsidR="00BC0CFC" w:rsidRPr="00BC0CFC" w:rsidRDefault="00BC0CFC" w:rsidP="00347239">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sidRPr="00BC0CFC">
              <w:rPr>
                <w:sz w:val="24"/>
              </w:rPr>
              <w:t>All tourist spots globally</w:t>
            </w:r>
            <w:r>
              <w:rPr>
                <w:sz w:val="24"/>
              </w:rPr>
              <w:t xml:space="preserve"> bear the brunt</w:t>
            </w:r>
          </w:p>
          <w:p w14:paraId="3ED31E03" w14:textId="18E4F057" w:rsidR="00BC0CFC" w:rsidRDefault="00DD3FBF" w:rsidP="00347239">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sidRPr="00BC0CFC">
              <w:rPr>
                <w:sz w:val="24"/>
              </w:rPr>
              <w:t xml:space="preserve">People movement is restricted </w:t>
            </w:r>
          </w:p>
          <w:p w14:paraId="44333E2B" w14:textId="21E504E9" w:rsidR="00BC0CFC" w:rsidRDefault="00BC0CFC" w:rsidP="00347239">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Despite being the normal vacation time in the month of March/April, we do not expect people to venture to tourist spots</w:t>
            </w:r>
          </w:p>
          <w:p w14:paraId="7CE4D2BB" w14:textId="77777777" w:rsidR="00BC0CFC" w:rsidRPr="00BC0CFC" w:rsidRDefault="00BC0CFC" w:rsidP="00347239">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sidRPr="00BC0CFC">
              <w:rPr>
                <w:sz w:val="24"/>
              </w:rPr>
              <w:t>People dependant on livelihood in tourist spots are badly affected, their income stream is affected</w:t>
            </w:r>
          </w:p>
          <w:p w14:paraId="71754B56" w14:textId="77777777" w:rsidR="00752D10" w:rsidRDefault="00347239" w:rsidP="00347239">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Countries which primarily has tourism as their economy would be badly affected</w:t>
            </w:r>
          </w:p>
          <w:p w14:paraId="3BD828BD" w14:textId="77777777" w:rsidR="002F5478" w:rsidRPr="002F5478" w:rsidRDefault="00347239" w:rsidP="00347239">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This will hugely affect the local economy across most of the tourist spots in India</w:t>
            </w:r>
            <w:r w:rsidR="002F5478" w:rsidRPr="00493F1E">
              <w:rPr>
                <w:i/>
                <w:sz w:val="24"/>
              </w:rPr>
              <w:t xml:space="preserve"> </w:t>
            </w:r>
          </w:p>
          <w:p w14:paraId="6E9FB64C" w14:textId="77777777" w:rsidR="00347239" w:rsidRDefault="002F5478" w:rsidP="00347239">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sidRPr="00493F1E">
              <w:rPr>
                <w:i/>
                <w:sz w:val="24"/>
              </w:rPr>
              <w:t>Impact on allied industry:</w:t>
            </w:r>
            <w:r w:rsidR="00C75357">
              <w:rPr>
                <w:i/>
                <w:sz w:val="24"/>
              </w:rPr>
              <w:t xml:space="preserve"> </w:t>
            </w:r>
            <w:r w:rsidR="00C75357" w:rsidRPr="00C624D9">
              <w:rPr>
                <w:sz w:val="24"/>
              </w:rPr>
              <w:t xml:space="preserve">Tourist operators, </w:t>
            </w:r>
            <w:r w:rsidR="00C624D9">
              <w:rPr>
                <w:sz w:val="24"/>
              </w:rPr>
              <w:t>long route cab drivers and buses, Hotel etc</w:t>
            </w:r>
            <w:r w:rsidR="00C75357" w:rsidRPr="00C624D9">
              <w:rPr>
                <w:sz w:val="24"/>
              </w:rPr>
              <w:t xml:space="preserve"> </w:t>
            </w:r>
          </w:p>
        </w:tc>
      </w:tr>
      <w:tr w:rsidR="00010D58" w14:paraId="093E5ECF" w14:textId="77777777" w:rsidTr="008F7211">
        <w:tc>
          <w:tcPr>
            <w:cnfStyle w:val="001000000000" w:firstRow="0" w:lastRow="0" w:firstColumn="1" w:lastColumn="0" w:oddVBand="0" w:evenVBand="0" w:oddHBand="0" w:evenHBand="0" w:firstRowFirstColumn="0" w:firstRowLastColumn="0" w:lastRowFirstColumn="0" w:lastRowLastColumn="0"/>
            <w:tcW w:w="1838" w:type="dxa"/>
          </w:tcPr>
          <w:p w14:paraId="1B95B2E7" w14:textId="77777777" w:rsidR="00010D58" w:rsidRDefault="00010D58" w:rsidP="00A76684">
            <w:pPr>
              <w:tabs>
                <w:tab w:val="left" w:pos="1083"/>
              </w:tabs>
              <w:jc w:val="both"/>
              <w:rPr>
                <w:sz w:val="24"/>
              </w:rPr>
            </w:pPr>
            <w:r>
              <w:rPr>
                <w:sz w:val="24"/>
              </w:rPr>
              <w:t>Hotels</w:t>
            </w:r>
          </w:p>
        </w:tc>
        <w:tc>
          <w:tcPr>
            <w:tcW w:w="7938" w:type="dxa"/>
          </w:tcPr>
          <w:p w14:paraId="58FD06B5" w14:textId="77777777" w:rsidR="00010D58" w:rsidRDefault="00010D58" w:rsidP="00B26392">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This is closely tied to Tourism Industry and Global restriction of people travelling to other countries</w:t>
            </w:r>
          </w:p>
          <w:p w14:paraId="7DF73E38" w14:textId="77777777" w:rsidR="00010D58" w:rsidRDefault="00010D58" w:rsidP="00B26392">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lastRenderedPageBreak/>
              <w:t>Same holds good for local economy i.e. The hotels in all tourist destinations will be deeply impacted</w:t>
            </w:r>
          </w:p>
          <w:p w14:paraId="111ADCD6" w14:textId="77777777" w:rsidR="00010D58" w:rsidRDefault="00010D58" w:rsidP="00B26392">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They may have to even temporarily shut down for a couple of weeks</w:t>
            </w:r>
          </w:p>
          <w:p w14:paraId="4E96C633" w14:textId="77777777" w:rsidR="00010D58" w:rsidRDefault="00010D58" w:rsidP="00B26392">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sidRPr="00493F1E">
              <w:rPr>
                <w:i/>
                <w:sz w:val="24"/>
              </w:rPr>
              <w:t>Impact on allied industry:</w:t>
            </w:r>
            <w:r w:rsidRPr="00010D58">
              <w:rPr>
                <w:sz w:val="24"/>
              </w:rPr>
              <w:t xml:space="preserve"> Suppliers to hotels like i.e. Laundry</w:t>
            </w:r>
          </w:p>
        </w:tc>
      </w:tr>
      <w:tr w:rsidR="00236F74" w14:paraId="0A6AD00A" w14:textId="77777777" w:rsidTr="008F7211">
        <w:tc>
          <w:tcPr>
            <w:cnfStyle w:val="001000000000" w:firstRow="0" w:lastRow="0" w:firstColumn="1" w:lastColumn="0" w:oddVBand="0" w:evenVBand="0" w:oddHBand="0" w:evenHBand="0" w:firstRowFirstColumn="0" w:firstRowLastColumn="0" w:lastRowFirstColumn="0" w:lastRowLastColumn="0"/>
            <w:tcW w:w="1838" w:type="dxa"/>
          </w:tcPr>
          <w:p w14:paraId="38C7DB3B" w14:textId="77777777" w:rsidR="00236F74" w:rsidRDefault="008F7211" w:rsidP="00A76684">
            <w:pPr>
              <w:tabs>
                <w:tab w:val="left" w:pos="1083"/>
              </w:tabs>
              <w:jc w:val="both"/>
              <w:rPr>
                <w:sz w:val="24"/>
              </w:rPr>
            </w:pPr>
            <w:r>
              <w:rPr>
                <w:sz w:val="24"/>
              </w:rPr>
              <w:lastRenderedPageBreak/>
              <w:t>Malls,</w:t>
            </w:r>
            <w:r w:rsidR="00236F74">
              <w:rPr>
                <w:sz w:val="24"/>
              </w:rPr>
              <w:t xml:space="preserve"> Theatres</w:t>
            </w:r>
            <w:r>
              <w:rPr>
                <w:sz w:val="24"/>
              </w:rPr>
              <w:t xml:space="preserve"> and Eateries</w:t>
            </w:r>
          </w:p>
        </w:tc>
        <w:tc>
          <w:tcPr>
            <w:tcW w:w="7938" w:type="dxa"/>
          </w:tcPr>
          <w:p w14:paraId="66322A77" w14:textId="77777777" w:rsidR="00236F74" w:rsidRDefault="00010D58" w:rsidP="00B26392">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Globally Governments are pushing for ban on</w:t>
            </w:r>
            <w:r w:rsidR="008F7211">
              <w:rPr>
                <w:sz w:val="24"/>
              </w:rPr>
              <w:t xml:space="preserve"> mass gatherings in public places which predominantly includes Malls, Theatres and Eateries</w:t>
            </w:r>
          </w:p>
          <w:p w14:paraId="2D9414BD" w14:textId="77777777" w:rsidR="008F7211" w:rsidRPr="00010D58" w:rsidRDefault="00010D58" w:rsidP="00B26392">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sidRPr="00010D58">
              <w:rPr>
                <w:sz w:val="24"/>
              </w:rPr>
              <w:t xml:space="preserve">These are famous destinations for week-ends </w:t>
            </w:r>
            <w:proofErr w:type="gramStart"/>
            <w:r w:rsidRPr="00010D58">
              <w:rPr>
                <w:sz w:val="24"/>
              </w:rPr>
              <w:t xml:space="preserve">and </w:t>
            </w:r>
            <w:r w:rsidR="00507949">
              <w:rPr>
                <w:sz w:val="24"/>
              </w:rPr>
              <w:t xml:space="preserve"> </w:t>
            </w:r>
            <w:r w:rsidRPr="00010D58">
              <w:rPr>
                <w:sz w:val="24"/>
              </w:rPr>
              <w:t>summer</w:t>
            </w:r>
            <w:proofErr w:type="gramEnd"/>
            <w:r w:rsidRPr="00010D58">
              <w:rPr>
                <w:sz w:val="24"/>
              </w:rPr>
              <w:t xml:space="preserve"> vacations </w:t>
            </w:r>
            <w:r w:rsidR="008F7211" w:rsidRPr="00010D58">
              <w:rPr>
                <w:sz w:val="24"/>
              </w:rPr>
              <w:t>where people gather in large numbers to sp</w:t>
            </w:r>
            <w:r w:rsidRPr="00010D58">
              <w:rPr>
                <w:sz w:val="24"/>
              </w:rPr>
              <w:t xml:space="preserve">end time with family (for lighter moments with family and entertain kids), friends and corporate colleagues </w:t>
            </w:r>
          </w:p>
          <w:p w14:paraId="77B77BC4" w14:textId="77777777" w:rsidR="008E6287" w:rsidRDefault="00DD5A71" w:rsidP="00003655">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In India, many states have ordered shutting of Malls and Theatres</w:t>
            </w:r>
          </w:p>
          <w:p w14:paraId="7A222177" w14:textId="6C864FFD" w:rsidR="00010D58" w:rsidRDefault="00010D58" w:rsidP="00003655">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sidRPr="006C43FA">
              <w:rPr>
                <w:i/>
                <w:sz w:val="24"/>
              </w:rPr>
              <w:t>Impact on allied industry</w:t>
            </w:r>
            <w:r w:rsidRPr="006C43FA">
              <w:rPr>
                <w:sz w:val="24"/>
              </w:rPr>
              <w:t>:</w:t>
            </w:r>
            <w:r>
              <w:rPr>
                <w:sz w:val="24"/>
              </w:rPr>
              <w:t xml:space="preserve"> Supplies to this industry i.e. Raw materials of food</w:t>
            </w:r>
          </w:p>
        </w:tc>
      </w:tr>
      <w:tr w:rsidR="00B26392" w14:paraId="28B5030D" w14:textId="77777777" w:rsidTr="008F7211">
        <w:tc>
          <w:tcPr>
            <w:cnfStyle w:val="001000000000" w:firstRow="0" w:lastRow="0" w:firstColumn="1" w:lastColumn="0" w:oddVBand="0" w:evenVBand="0" w:oddHBand="0" w:evenHBand="0" w:firstRowFirstColumn="0" w:firstRowLastColumn="0" w:lastRowFirstColumn="0" w:lastRowLastColumn="0"/>
            <w:tcW w:w="1838" w:type="dxa"/>
          </w:tcPr>
          <w:p w14:paraId="3EBBC236" w14:textId="77777777" w:rsidR="00B26392" w:rsidRDefault="00C624D9" w:rsidP="00A76684">
            <w:pPr>
              <w:tabs>
                <w:tab w:val="left" w:pos="1083"/>
              </w:tabs>
              <w:jc w:val="both"/>
              <w:rPr>
                <w:sz w:val="24"/>
              </w:rPr>
            </w:pPr>
            <w:r>
              <w:rPr>
                <w:sz w:val="24"/>
              </w:rPr>
              <w:t>IT Industry</w:t>
            </w:r>
          </w:p>
        </w:tc>
        <w:tc>
          <w:tcPr>
            <w:tcW w:w="7938" w:type="dxa"/>
          </w:tcPr>
          <w:p w14:paraId="44165C65" w14:textId="77777777" w:rsidR="00B26392" w:rsidRDefault="00B26392" w:rsidP="00B26392">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IT based services</w:t>
            </w:r>
            <w:r w:rsidRPr="00786EFA">
              <w:rPr>
                <w:sz w:val="24"/>
              </w:rPr>
              <w:t xml:space="preserve"> </w:t>
            </w:r>
            <w:r>
              <w:rPr>
                <w:sz w:val="24"/>
              </w:rPr>
              <w:t>have moved</w:t>
            </w:r>
            <w:r w:rsidRPr="00786EFA">
              <w:rPr>
                <w:sz w:val="24"/>
              </w:rPr>
              <w:t xml:space="preserve"> to WFH</w:t>
            </w:r>
            <w:r>
              <w:rPr>
                <w:sz w:val="24"/>
              </w:rPr>
              <w:t xml:space="preserve"> mode</w:t>
            </w:r>
            <w:r w:rsidRPr="00786EFA">
              <w:rPr>
                <w:sz w:val="24"/>
              </w:rPr>
              <w:t xml:space="preserve">, </w:t>
            </w:r>
            <w:r>
              <w:rPr>
                <w:sz w:val="24"/>
              </w:rPr>
              <w:t>atleast to a great extend</w:t>
            </w:r>
          </w:p>
          <w:p w14:paraId="28E3732C" w14:textId="77777777" w:rsidR="00B26392" w:rsidRDefault="00B26392" w:rsidP="00B26392">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But the size of magnitude was not expected and are challenged in getting the required laptops and data connections</w:t>
            </w:r>
          </w:p>
          <w:p w14:paraId="38C628B7" w14:textId="77777777" w:rsidR="00493F1E" w:rsidRDefault="00493F1E" w:rsidP="00493F1E">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This WFH comes at a cost i.e. Providing laptops/desktop to all team members and lesser productivity, will drag their usual profitability</w:t>
            </w:r>
          </w:p>
          <w:p w14:paraId="2514C422" w14:textId="77777777" w:rsidR="00B26392" w:rsidRPr="00BC0CFC" w:rsidRDefault="00C624D9" w:rsidP="00C624D9">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sidRPr="00493F1E">
              <w:rPr>
                <w:i/>
                <w:sz w:val="24"/>
              </w:rPr>
              <w:t>Impact on allied industry:</w:t>
            </w:r>
            <w:r>
              <w:rPr>
                <w:i/>
                <w:sz w:val="24"/>
              </w:rPr>
              <w:t xml:space="preserve"> T</w:t>
            </w:r>
            <w:r w:rsidR="00B26392" w:rsidRPr="00786EFA">
              <w:rPr>
                <w:sz w:val="24"/>
              </w:rPr>
              <w:t>he</w:t>
            </w:r>
            <w:r w:rsidR="00B26392">
              <w:rPr>
                <w:sz w:val="24"/>
              </w:rPr>
              <w:t xml:space="preserve"> livelihood of cabs drivers </w:t>
            </w:r>
            <w:r>
              <w:rPr>
                <w:sz w:val="24"/>
              </w:rPr>
              <w:t xml:space="preserve">who commute the employees </w:t>
            </w:r>
            <w:r w:rsidR="00B26392">
              <w:rPr>
                <w:sz w:val="24"/>
              </w:rPr>
              <w:t xml:space="preserve">and </w:t>
            </w:r>
            <w:r>
              <w:rPr>
                <w:sz w:val="24"/>
              </w:rPr>
              <w:t>eateries</w:t>
            </w:r>
            <w:r w:rsidR="00B26392">
              <w:rPr>
                <w:sz w:val="24"/>
              </w:rPr>
              <w:t xml:space="preserve"> in the campus are </w:t>
            </w:r>
            <w:r>
              <w:rPr>
                <w:sz w:val="24"/>
              </w:rPr>
              <w:t>affected</w:t>
            </w:r>
          </w:p>
        </w:tc>
      </w:tr>
      <w:tr w:rsidR="00B26392" w14:paraId="2942F47C" w14:textId="77777777" w:rsidTr="008F7211">
        <w:tc>
          <w:tcPr>
            <w:cnfStyle w:val="001000000000" w:firstRow="0" w:lastRow="0" w:firstColumn="1" w:lastColumn="0" w:oddVBand="0" w:evenVBand="0" w:oddHBand="0" w:evenHBand="0" w:firstRowFirstColumn="0" w:firstRowLastColumn="0" w:lastRowFirstColumn="0" w:lastRowLastColumn="0"/>
            <w:tcW w:w="1838" w:type="dxa"/>
          </w:tcPr>
          <w:p w14:paraId="4342D420" w14:textId="77777777" w:rsidR="00B26392" w:rsidRDefault="00B26392" w:rsidP="00A76684">
            <w:pPr>
              <w:tabs>
                <w:tab w:val="left" w:pos="1083"/>
              </w:tabs>
              <w:jc w:val="both"/>
              <w:rPr>
                <w:sz w:val="24"/>
              </w:rPr>
            </w:pPr>
            <w:r>
              <w:rPr>
                <w:sz w:val="24"/>
              </w:rPr>
              <w:t>Manufacturing industry</w:t>
            </w:r>
          </w:p>
        </w:tc>
        <w:tc>
          <w:tcPr>
            <w:tcW w:w="7938" w:type="dxa"/>
          </w:tcPr>
          <w:p w14:paraId="75D0B79F" w14:textId="77777777" w:rsidR="00B26392" w:rsidRDefault="001B3DA1" w:rsidP="00B26392">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While the IT can use WFH the same cannot be expected from Manufacturing industry</w:t>
            </w:r>
          </w:p>
          <w:p w14:paraId="63215375" w14:textId="77777777" w:rsidR="00B26392" w:rsidRDefault="00B26392" w:rsidP="00B26392">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However, in the event of rising cases they may face the situation of shut down for a few weeks leading to production loss</w:t>
            </w:r>
          </w:p>
          <w:p w14:paraId="108BA3B9" w14:textId="77777777" w:rsidR="00507949" w:rsidRPr="00507949" w:rsidRDefault="00507949" w:rsidP="00B26392">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Pr>
                <w:sz w:val="24"/>
              </w:rPr>
              <w:t>This could be the worst hit in economies where Manufacturing is dominant part</w:t>
            </w:r>
            <w:r w:rsidRPr="00493F1E">
              <w:rPr>
                <w:i/>
                <w:sz w:val="24"/>
              </w:rPr>
              <w:t xml:space="preserve"> </w:t>
            </w:r>
          </w:p>
          <w:p w14:paraId="5814991E" w14:textId="77777777" w:rsidR="006E42BC" w:rsidRDefault="006E42BC" w:rsidP="00507949">
            <w:pPr>
              <w:pStyle w:val="ListParagraph"/>
              <w:numPr>
                <w:ilvl w:val="0"/>
                <w:numId w:val="33"/>
              </w:numPr>
              <w:tabs>
                <w:tab w:val="left" w:pos="1083"/>
              </w:tabs>
              <w:jc w:val="both"/>
              <w:cnfStyle w:val="000000000000" w:firstRow="0" w:lastRow="0" w:firstColumn="0" w:lastColumn="0" w:oddVBand="0" w:evenVBand="0" w:oddHBand="0" w:evenHBand="0" w:firstRowFirstColumn="0" w:firstRowLastColumn="0" w:lastRowFirstColumn="0" w:lastRowLastColumn="0"/>
              <w:rPr>
                <w:sz w:val="24"/>
              </w:rPr>
            </w:pPr>
            <w:r w:rsidRPr="00493F1E">
              <w:rPr>
                <w:i/>
                <w:sz w:val="24"/>
              </w:rPr>
              <w:t>Impact on allied industry:</w:t>
            </w:r>
            <w:r>
              <w:rPr>
                <w:i/>
                <w:sz w:val="24"/>
              </w:rPr>
              <w:t xml:space="preserve"> </w:t>
            </w:r>
            <w:r w:rsidRPr="006E42BC">
              <w:rPr>
                <w:sz w:val="24"/>
              </w:rPr>
              <w:t>Raw materials suppliers will get impacted</w:t>
            </w:r>
          </w:p>
        </w:tc>
      </w:tr>
    </w:tbl>
    <w:p w14:paraId="08A9F1B2" w14:textId="77777777" w:rsidR="00437F75" w:rsidRPr="00437F75" w:rsidRDefault="00437F75" w:rsidP="00437F75">
      <w:pPr>
        <w:tabs>
          <w:tab w:val="left" w:pos="1083"/>
        </w:tabs>
        <w:ind w:left="360"/>
        <w:rPr>
          <w:sz w:val="24"/>
        </w:rPr>
      </w:pPr>
    </w:p>
    <w:p w14:paraId="7AA9F96D" w14:textId="77777777" w:rsidR="003C524B" w:rsidRDefault="00437F75" w:rsidP="00010D58">
      <w:pPr>
        <w:tabs>
          <w:tab w:val="left" w:pos="1083"/>
        </w:tabs>
        <w:jc w:val="both"/>
        <w:rPr>
          <w:sz w:val="24"/>
        </w:rPr>
      </w:pPr>
      <w:r w:rsidRPr="00010D58">
        <w:rPr>
          <w:sz w:val="24"/>
        </w:rPr>
        <w:t>While the above industries</w:t>
      </w:r>
      <w:r w:rsidR="00010D58">
        <w:rPr>
          <w:sz w:val="24"/>
        </w:rPr>
        <w:t xml:space="preserve"> are impacted</w:t>
      </w:r>
      <w:r w:rsidRPr="00010D58">
        <w:rPr>
          <w:sz w:val="24"/>
        </w:rPr>
        <w:t xml:space="preserve"> directly </w:t>
      </w:r>
      <w:r w:rsidR="00010D58">
        <w:rPr>
          <w:sz w:val="24"/>
        </w:rPr>
        <w:t xml:space="preserve">which is visible to our eyes. But </w:t>
      </w:r>
      <w:r w:rsidRPr="00010D58">
        <w:rPr>
          <w:sz w:val="24"/>
        </w:rPr>
        <w:t xml:space="preserve">there are also second order effects </w:t>
      </w:r>
      <w:r w:rsidR="00010D58">
        <w:rPr>
          <w:sz w:val="24"/>
        </w:rPr>
        <w:t>which might not be clear at this stage. There will be impact on Imports and Exports. T</w:t>
      </w:r>
      <w:r w:rsidR="003C524B">
        <w:rPr>
          <w:sz w:val="24"/>
        </w:rPr>
        <w:t>he whole chain has an impact</w:t>
      </w:r>
      <w:r w:rsidR="00010D58">
        <w:rPr>
          <w:sz w:val="24"/>
        </w:rPr>
        <w:t xml:space="preserve">. i.e. If an industry is dependent on raw materials from China, then it may have </w:t>
      </w:r>
      <w:r w:rsidR="00F85A60">
        <w:rPr>
          <w:sz w:val="24"/>
        </w:rPr>
        <w:t>an</w:t>
      </w:r>
      <w:r w:rsidR="00010D58">
        <w:rPr>
          <w:sz w:val="24"/>
        </w:rPr>
        <w:t xml:space="preserve"> impact. </w:t>
      </w:r>
    </w:p>
    <w:p w14:paraId="65D2BA8A" w14:textId="6622CE01" w:rsidR="00A76684" w:rsidRDefault="00A76684" w:rsidP="00A76684">
      <w:pPr>
        <w:tabs>
          <w:tab w:val="left" w:pos="1083"/>
        </w:tabs>
        <w:jc w:val="both"/>
        <w:rPr>
          <w:sz w:val="24"/>
        </w:rPr>
      </w:pPr>
      <w:r>
        <w:rPr>
          <w:sz w:val="24"/>
        </w:rPr>
        <w:t xml:space="preserve">The above are a few that I could envisage. </w:t>
      </w:r>
      <w:proofErr w:type="gramStart"/>
      <w:r>
        <w:rPr>
          <w:sz w:val="24"/>
        </w:rPr>
        <w:t>In reality, the</w:t>
      </w:r>
      <w:proofErr w:type="gramEnd"/>
      <w:r>
        <w:rPr>
          <w:sz w:val="24"/>
        </w:rPr>
        <w:t xml:space="preserve"> impact is much bigger. </w:t>
      </w:r>
      <w:r w:rsidRPr="00206493">
        <w:rPr>
          <w:sz w:val="24"/>
          <w:u w:val="single"/>
        </w:rPr>
        <w:t xml:space="preserve">Till the </w:t>
      </w:r>
      <w:r w:rsidR="00003655">
        <w:rPr>
          <w:sz w:val="24"/>
          <w:u w:val="single"/>
        </w:rPr>
        <w:t>situation is under control</w:t>
      </w:r>
      <w:r w:rsidRPr="00206493">
        <w:rPr>
          <w:sz w:val="24"/>
          <w:u w:val="single"/>
        </w:rPr>
        <w:t xml:space="preserve"> the overall slowdown in economic activity is inevitable</w:t>
      </w:r>
      <w:r>
        <w:rPr>
          <w:sz w:val="24"/>
        </w:rPr>
        <w:t>. Here emerges a shift in spending pattern…</w:t>
      </w:r>
    </w:p>
    <w:p w14:paraId="604B285B" w14:textId="77777777" w:rsidR="00A76684" w:rsidRPr="009B276A" w:rsidRDefault="00A76684" w:rsidP="00A76684">
      <w:pPr>
        <w:pStyle w:val="ListParagraph"/>
        <w:numPr>
          <w:ilvl w:val="0"/>
          <w:numId w:val="15"/>
        </w:numPr>
        <w:tabs>
          <w:tab w:val="left" w:pos="1083"/>
        </w:tabs>
        <w:jc w:val="both"/>
        <w:rPr>
          <w:sz w:val="24"/>
        </w:rPr>
      </w:pPr>
      <w:r>
        <w:rPr>
          <w:sz w:val="24"/>
        </w:rPr>
        <w:t xml:space="preserve">Even in vacation month people are going to avoid trips, malls, theatres, travels and vacations </w:t>
      </w:r>
    </w:p>
    <w:p w14:paraId="3E581E4C" w14:textId="77777777" w:rsidR="00A76684" w:rsidRPr="009B276A" w:rsidRDefault="00A76684" w:rsidP="00A76684">
      <w:pPr>
        <w:pStyle w:val="ListParagraph"/>
        <w:numPr>
          <w:ilvl w:val="0"/>
          <w:numId w:val="15"/>
        </w:numPr>
        <w:tabs>
          <w:tab w:val="left" w:pos="1083"/>
        </w:tabs>
        <w:jc w:val="both"/>
        <w:rPr>
          <w:sz w:val="24"/>
        </w:rPr>
      </w:pPr>
      <w:r>
        <w:rPr>
          <w:sz w:val="24"/>
        </w:rPr>
        <w:t>Consumer s</w:t>
      </w:r>
      <w:r w:rsidRPr="009B276A">
        <w:rPr>
          <w:sz w:val="24"/>
        </w:rPr>
        <w:t xml:space="preserve">pending’s </w:t>
      </w:r>
      <w:r>
        <w:rPr>
          <w:sz w:val="24"/>
        </w:rPr>
        <w:t>may</w:t>
      </w:r>
      <w:r w:rsidRPr="009B276A">
        <w:rPr>
          <w:sz w:val="24"/>
        </w:rPr>
        <w:t xml:space="preserve"> </w:t>
      </w:r>
      <w:r w:rsidR="00640579" w:rsidRPr="009B276A">
        <w:rPr>
          <w:sz w:val="24"/>
        </w:rPr>
        <w:t>be going</w:t>
      </w:r>
      <w:r w:rsidRPr="009B276A">
        <w:rPr>
          <w:sz w:val="24"/>
        </w:rPr>
        <w:t xml:space="preserve"> down a bit atleast in the next 1 - 2 months </w:t>
      </w:r>
    </w:p>
    <w:p w14:paraId="558F3162" w14:textId="77777777" w:rsidR="00A76684" w:rsidRPr="009B276A" w:rsidRDefault="00A76684" w:rsidP="00A76684">
      <w:pPr>
        <w:pStyle w:val="ListParagraph"/>
        <w:numPr>
          <w:ilvl w:val="0"/>
          <w:numId w:val="15"/>
        </w:numPr>
        <w:tabs>
          <w:tab w:val="left" w:pos="1083"/>
        </w:tabs>
        <w:jc w:val="both"/>
        <w:rPr>
          <w:sz w:val="24"/>
        </w:rPr>
      </w:pPr>
      <w:r w:rsidRPr="009B276A">
        <w:rPr>
          <w:sz w:val="24"/>
        </w:rPr>
        <w:t>Less credit card spends toward vacation and entertainment</w:t>
      </w:r>
      <w:r>
        <w:rPr>
          <w:sz w:val="24"/>
        </w:rPr>
        <w:t xml:space="preserve"> (The credit card business may have a small impact!)</w:t>
      </w:r>
    </w:p>
    <w:p w14:paraId="71666C64" w14:textId="77777777" w:rsidR="00A76684" w:rsidRPr="008C159D" w:rsidRDefault="00A76684" w:rsidP="00A76684">
      <w:pPr>
        <w:pStyle w:val="ListParagraph"/>
        <w:numPr>
          <w:ilvl w:val="0"/>
          <w:numId w:val="15"/>
        </w:numPr>
        <w:tabs>
          <w:tab w:val="left" w:pos="1083"/>
        </w:tabs>
        <w:jc w:val="both"/>
        <w:rPr>
          <w:sz w:val="24"/>
        </w:rPr>
      </w:pPr>
      <w:r w:rsidRPr="008C159D">
        <w:rPr>
          <w:sz w:val="24"/>
        </w:rPr>
        <w:t>This puts more money in people hand</w:t>
      </w:r>
      <w:r>
        <w:rPr>
          <w:sz w:val="24"/>
        </w:rPr>
        <w:t>,</w:t>
      </w:r>
      <w:r w:rsidRPr="008C159D">
        <w:rPr>
          <w:sz w:val="24"/>
        </w:rPr>
        <w:t xml:space="preserve"> which finds a different place in other options </w:t>
      </w:r>
      <w:r>
        <w:rPr>
          <w:sz w:val="24"/>
        </w:rPr>
        <w:t>to engage their time, particularly kids</w:t>
      </w:r>
    </w:p>
    <w:p w14:paraId="015938D6" w14:textId="77777777" w:rsidR="00A76684" w:rsidRDefault="00A76684" w:rsidP="00A76684">
      <w:pPr>
        <w:pStyle w:val="ListParagraph"/>
        <w:numPr>
          <w:ilvl w:val="0"/>
          <w:numId w:val="15"/>
        </w:numPr>
        <w:tabs>
          <w:tab w:val="left" w:pos="1083"/>
        </w:tabs>
        <w:rPr>
          <w:sz w:val="24"/>
        </w:rPr>
      </w:pPr>
      <w:r w:rsidRPr="008C159D">
        <w:rPr>
          <w:sz w:val="24"/>
        </w:rPr>
        <w:t>These could be</w:t>
      </w:r>
      <w:r>
        <w:rPr>
          <w:sz w:val="24"/>
        </w:rPr>
        <w:t xml:space="preserve"> m</w:t>
      </w:r>
      <w:r w:rsidRPr="008C159D">
        <w:rPr>
          <w:sz w:val="24"/>
        </w:rPr>
        <w:t>obiles, video games sets,</w:t>
      </w:r>
      <w:r>
        <w:rPr>
          <w:sz w:val="24"/>
        </w:rPr>
        <w:t xml:space="preserve"> books,</w:t>
      </w:r>
      <w:r w:rsidRPr="008C159D">
        <w:rPr>
          <w:sz w:val="24"/>
        </w:rPr>
        <w:t xml:space="preserve"> Netflix, Amazon Prime etc.</w:t>
      </w:r>
    </w:p>
    <w:p w14:paraId="56E60AA2" w14:textId="77777777" w:rsidR="00A76684" w:rsidRDefault="00A76684" w:rsidP="00A76684">
      <w:pPr>
        <w:pStyle w:val="ListParagraph"/>
        <w:numPr>
          <w:ilvl w:val="0"/>
          <w:numId w:val="15"/>
        </w:numPr>
        <w:tabs>
          <w:tab w:val="left" w:pos="1083"/>
        </w:tabs>
        <w:rPr>
          <w:sz w:val="24"/>
        </w:rPr>
      </w:pPr>
      <w:r>
        <w:rPr>
          <w:sz w:val="24"/>
        </w:rPr>
        <w:t>The discretionary spending pattern will surely take an impact/change</w:t>
      </w:r>
    </w:p>
    <w:p w14:paraId="5232DF17" w14:textId="77777777" w:rsidR="00A76684" w:rsidRPr="00827DC9" w:rsidRDefault="00A76684" w:rsidP="00A76684">
      <w:pPr>
        <w:tabs>
          <w:tab w:val="left" w:pos="1083"/>
        </w:tabs>
        <w:rPr>
          <w:i/>
          <w:sz w:val="24"/>
        </w:rPr>
      </w:pPr>
      <w:r w:rsidRPr="00827DC9">
        <w:rPr>
          <w:i/>
          <w:sz w:val="24"/>
        </w:rPr>
        <w:t>What an investor must look from this impact?</w:t>
      </w:r>
    </w:p>
    <w:p w14:paraId="04A54C6D" w14:textId="77777777" w:rsidR="00A76684" w:rsidRDefault="00A76684" w:rsidP="00A76684">
      <w:pPr>
        <w:pStyle w:val="ListParagraph"/>
        <w:numPr>
          <w:ilvl w:val="0"/>
          <w:numId w:val="17"/>
        </w:numPr>
        <w:tabs>
          <w:tab w:val="left" w:pos="1083"/>
        </w:tabs>
        <w:jc w:val="both"/>
        <w:rPr>
          <w:sz w:val="24"/>
        </w:rPr>
      </w:pPr>
      <w:r>
        <w:rPr>
          <w:sz w:val="24"/>
        </w:rPr>
        <w:lastRenderedPageBreak/>
        <w:t>I have shared a few perspectives, but the impact across industries could be bigger - Try to visualize this for a better understanding</w:t>
      </w:r>
    </w:p>
    <w:p w14:paraId="5471A79F" w14:textId="77777777" w:rsidR="00A76684" w:rsidRPr="00827DC9" w:rsidRDefault="00A76684" w:rsidP="00A76684">
      <w:pPr>
        <w:pStyle w:val="ListParagraph"/>
        <w:numPr>
          <w:ilvl w:val="0"/>
          <w:numId w:val="17"/>
        </w:numPr>
        <w:tabs>
          <w:tab w:val="left" w:pos="1083"/>
        </w:tabs>
        <w:jc w:val="both"/>
        <w:rPr>
          <w:sz w:val="24"/>
        </w:rPr>
      </w:pPr>
      <w:r>
        <w:rPr>
          <w:sz w:val="24"/>
        </w:rPr>
        <w:t>There are lot of second order effects which are not clear/visible at this stage, which will be understood only in future!</w:t>
      </w:r>
    </w:p>
    <w:p w14:paraId="2738572E" w14:textId="77777777" w:rsidR="00A76684" w:rsidRDefault="00A76684" w:rsidP="00A76684">
      <w:pPr>
        <w:pStyle w:val="ListParagraph"/>
        <w:numPr>
          <w:ilvl w:val="0"/>
          <w:numId w:val="17"/>
        </w:numPr>
        <w:tabs>
          <w:tab w:val="left" w:pos="1083"/>
        </w:tabs>
        <w:jc w:val="both"/>
        <w:rPr>
          <w:sz w:val="24"/>
        </w:rPr>
      </w:pPr>
      <w:r>
        <w:rPr>
          <w:sz w:val="24"/>
        </w:rPr>
        <w:t>To get the real feel of how economy or various companies are affected, the Q4 2020 results and Q1 2021 results will have good pointers!</w:t>
      </w:r>
    </w:p>
    <w:p w14:paraId="37754013" w14:textId="77777777" w:rsidR="00A76684" w:rsidRDefault="00A76684" w:rsidP="00A76684">
      <w:pPr>
        <w:pStyle w:val="ListParagraph"/>
        <w:numPr>
          <w:ilvl w:val="0"/>
          <w:numId w:val="17"/>
        </w:numPr>
        <w:tabs>
          <w:tab w:val="left" w:pos="1083"/>
        </w:tabs>
        <w:jc w:val="both"/>
        <w:rPr>
          <w:sz w:val="24"/>
        </w:rPr>
      </w:pPr>
      <w:r>
        <w:rPr>
          <w:sz w:val="24"/>
        </w:rPr>
        <w:t>Even for Q4 2020, one may have to wait till April end</w:t>
      </w:r>
    </w:p>
    <w:p w14:paraId="2827F3DE" w14:textId="5994EA70" w:rsidR="00A07213" w:rsidRPr="00827DC9" w:rsidRDefault="00A07213" w:rsidP="00A76684">
      <w:pPr>
        <w:pStyle w:val="ListParagraph"/>
        <w:numPr>
          <w:ilvl w:val="0"/>
          <w:numId w:val="17"/>
        </w:numPr>
        <w:tabs>
          <w:tab w:val="left" w:pos="1083"/>
        </w:tabs>
        <w:jc w:val="both"/>
        <w:rPr>
          <w:sz w:val="24"/>
        </w:rPr>
      </w:pPr>
      <w:r>
        <w:rPr>
          <w:sz w:val="24"/>
        </w:rPr>
        <w:t>Look out for Annual Report of 2019-2020</w:t>
      </w:r>
      <w:r w:rsidR="00E04E07">
        <w:rPr>
          <w:sz w:val="24"/>
        </w:rPr>
        <w:t xml:space="preserve">, (In case of Indian companies, it will be published in a couple of months) which would outline the impact of the </w:t>
      </w:r>
      <w:r w:rsidR="00BF3D36">
        <w:rPr>
          <w:sz w:val="24"/>
        </w:rPr>
        <w:t xml:space="preserve">problem </w:t>
      </w:r>
      <w:r w:rsidR="00E04E07">
        <w:rPr>
          <w:sz w:val="24"/>
        </w:rPr>
        <w:t>in the coming financial year</w:t>
      </w:r>
    </w:p>
    <w:p w14:paraId="1FC352C2" w14:textId="77777777" w:rsidR="00A76684" w:rsidRPr="000C4422" w:rsidRDefault="00A76684" w:rsidP="007E18AD">
      <w:pPr>
        <w:pStyle w:val="Heading3"/>
        <w:rPr>
          <w:smallCaps/>
        </w:rPr>
      </w:pPr>
      <w:bookmarkStart w:id="13" w:name="_Toc35794752"/>
      <w:r w:rsidRPr="000C4422">
        <w:rPr>
          <w:smallCaps/>
        </w:rPr>
        <w:t>Government</w:t>
      </w:r>
      <w:bookmarkEnd w:id="13"/>
    </w:p>
    <w:p w14:paraId="234A9E6A" w14:textId="77777777" w:rsidR="00A76684" w:rsidRDefault="00E04E07" w:rsidP="005E3B0F">
      <w:pPr>
        <w:pStyle w:val="ListParagraph"/>
        <w:numPr>
          <w:ilvl w:val="0"/>
          <w:numId w:val="14"/>
        </w:numPr>
        <w:tabs>
          <w:tab w:val="left" w:pos="1083"/>
        </w:tabs>
        <w:jc w:val="both"/>
        <w:rPr>
          <w:sz w:val="24"/>
        </w:rPr>
      </w:pPr>
      <w:r>
        <w:rPr>
          <w:sz w:val="24"/>
        </w:rPr>
        <w:t>T</w:t>
      </w:r>
      <w:r w:rsidR="00A76684">
        <w:rPr>
          <w:sz w:val="24"/>
        </w:rPr>
        <w:t>he first and foremost priority</w:t>
      </w:r>
      <w:r>
        <w:rPr>
          <w:sz w:val="24"/>
        </w:rPr>
        <w:t xml:space="preserve"> </w:t>
      </w:r>
      <w:r w:rsidR="00507949">
        <w:rPr>
          <w:sz w:val="24"/>
        </w:rPr>
        <w:t>of any Government is Human Life and</w:t>
      </w:r>
      <w:r>
        <w:rPr>
          <w:sz w:val="24"/>
        </w:rPr>
        <w:t xml:space="preserve"> economy comes next</w:t>
      </w:r>
    </w:p>
    <w:p w14:paraId="65C88C59" w14:textId="04AF908F" w:rsidR="00A76684" w:rsidRPr="008F5220" w:rsidRDefault="00A76684" w:rsidP="005E3B0F">
      <w:pPr>
        <w:pStyle w:val="ListParagraph"/>
        <w:numPr>
          <w:ilvl w:val="0"/>
          <w:numId w:val="14"/>
        </w:numPr>
        <w:tabs>
          <w:tab w:val="left" w:pos="1083"/>
        </w:tabs>
        <w:jc w:val="both"/>
        <w:rPr>
          <w:sz w:val="24"/>
        </w:rPr>
      </w:pPr>
      <w:r>
        <w:rPr>
          <w:sz w:val="24"/>
        </w:rPr>
        <w:t>Government would have to spend in a big way</w:t>
      </w:r>
      <w:r w:rsidRPr="008F5220">
        <w:rPr>
          <w:sz w:val="24"/>
        </w:rPr>
        <w:t xml:space="preserve"> </w:t>
      </w:r>
      <w:r>
        <w:rPr>
          <w:sz w:val="24"/>
        </w:rPr>
        <w:t xml:space="preserve">on saving life and </w:t>
      </w:r>
      <w:r w:rsidR="00003655">
        <w:rPr>
          <w:sz w:val="24"/>
        </w:rPr>
        <w:t>controlling situation</w:t>
      </w:r>
      <w:r>
        <w:rPr>
          <w:sz w:val="24"/>
        </w:rPr>
        <w:t xml:space="preserve"> </w:t>
      </w:r>
    </w:p>
    <w:p w14:paraId="59BD2280" w14:textId="77777777" w:rsidR="005E3B0F" w:rsidRDefault="00A76684" w:rsidP="00A76684">
      <w:pPr>
        <w:pStyle w:val="ListParagraph"/>
        <w:numPr>
          <w:ilvl w:val="0"/>
          <w:numId w:val="14"/>
        </w:numPr>
        <w:tabs>
          <w:tab w:val="left" w:pos="1083"/>
        </w:tabs>
        <w:rPr>
          <w:sz w:val="24"/>
        </w:rPr>
      </w:pPr>
      <w:r w:rsidRPr="008F5220">
        <w:rPr>
          <w:sz w:val="24"/>
        </w:rPr>
        <w:t>Fiscal stimulus</w:t>
      </w:r>
      <w:r w:rsidR="00E04E07">
        <w:rPr>
          <w:sz w:val="24"/>
        </w:rPr>
        <w:t xml:space="preserve"> would also be needed to </w:t>
      </w:r>
    </w:p>
    <w:p w14:paraId="47E16A95" w14:textId="77777777" w:rsidR="005E3B0F" w:rsidRDefault="005E3B0F" w:rsidP="005E3B0F">
      <w:pPr>
        <w:pStyle w:val="ListParagraph"/>
        <w:numPr>
          <w:ilvl w:val="1"/>
          <w:numId w:val="14"/>
        </w:numPr>
        <w:tabs>
          <w:tab w:val="left" w:pos="1083"/>
        </w:tabs>
        <w:rPr>
          <w:sz w:val="24"/>
        </w:rPr>
      </w:pPr>
      <w:r>
        <w:rPr>
          <w:sz w:val="24"/>
        </w:rPr>
        <w:t xml:space="preserve">Make up for loss of economy and </w:t>
      </w:r>
      <w:r w:rsidR="0013586C">
        <w:rPr>
          <w:sz w:val="24"/>
        </w:rPr>
        <w:t>industries by various measures</w:t>
      </w:r>
    </w:p>
    <w:p w14:paraId="2DC2A70E" w14:textId="77777777" w:rsidR="00A76684" w:rsidRDefault="005E3B0F" w:rsidP="005E3B0F">
      <w:pPr>
        <w:pStyle w:val="ListParagraph"/>
        <w:numPr>
          <w:ilvl w:val="1"/>
          <w:numId w:val="14"/>
        </w:numPr>
        <w:tabs>
          <w:tab w:val="left" w:pos="1083"/>
        </w:tabs>
        <w:rPr>
          <w:sz w:val="24"/>
        </w:rPr>
      </w:pPr>
      <w:r>
        <w:rPr>
          <w:sz w:val="24"/>
        </w:rPr>
        <w:t>Support</w:t>
      </w:r>
      <w:r w:rsidR="00E04E07">
        <w:rPr>
          <w:sz w:val="24"/>
        </w:rPr>
        <w:t xml:space="preserve"> the people impacted in the lower end of the society </w:t>
      </w:r>
      <w:r w:rsidR="00A76684" w:rsidRPr="008F5220">
        <w:rPr>
          <w:sz w:val="24"/>
        </w:rPr>
        <w:t>to make the loss of economy</w:t>
      </w:r>
      <w:r w:rsidR="0013586C">
        <w:rPr>
          <w:sz w:val="24"/>
        </w:rPr>
        <w:t xml:space="preserve"> i.e. How US is planning to give cash to impacted people</w:t>
      </w:r>
    </w:p>
    <w:p w14:paraId="1F8F7E28" w14:textId="77777777" w:rsidR="0013586C" w:rsidRDefault="00FC079F" w:rsidP="0013586C">
      <w:pPr>
        <w:pStyle w:val="ListParagraph"/>
        <w:numPr>
          <w:ilvl w:val="0"/>
          <w:numId w:val="14"/>
        </w:numPr>
        <w:tabs>
          <w:tab w:val="left" w:pos="1083"/>
        </w:tabs>
        <w:rPr>
          <w:sz w:val="24"/>
        </w:rPr>
      </w:pPr>
      <w:r>
        <w:rPr>
          <w:sz w:val="24"/>
        </w:rPr>
        <w:t>This fiscal stimulus</w:t>
      </w:r>
      <w:r w:rsidR="0013586C">
        <w:rPr>
          <w:sz w:val="24"/>
        </w:rPr>
        <w:t xml:space="preserve"> </w:t>
      </w:r>
      <w:r>
        <w:rPr>
          <w:sz w:val="24"/>
        </w:rPr>
        <w:t>is</w:t>
      </w:r>
      <w:r w:rsidR="0013586C">
        <w:rPr>
          <w:sz w:val="24"/>
        </w:rPr>
        <w:t xml:space="preserve"> </w:t>
      </w:r>
      <w:r>
        <w:rPr>
          <w:sz w:val="24"/>
        </w:rPr>
        <w:t>an</w:t>
      </w:r>
      <w:r w:rsidR="0013586C">
        <w:rPr>
          <w:sz w:val="24"/>
        </w:rPr>
        <w:t xml:space="preserve"> unexpected/earlier budgeted </w:t>
      </w:r>
      <w:r>
        <w:rPr>
          <w:sz w:val="24"/>
        </w:rPr>
        <w:t>spending</w:t>
      </w:r>
    </w:p>
    <w:tbl>
      <w:tblPr>
        <w:tblStyle w:val="TableGrid"/>
        <w:tblW w:w="0" w:type="auto"/>
        <w:tblLook w:val="04A0" w:firstRow="1" w:lastRow="0" w:firstColumn="1" w:lastColumn="0" w:noHBand="0" w:noVBand="1"/>
      </w:tblPr>
      <w:tblGrid>
        <w:gridCol w:w="9736"/>
      </w:tblGrid>
      <w:tr w:rsidR="00A76684" w14:paraId="75632350" w14:textId="77777777" w:rsidTr="00E53B35">
        <w:tc>
          <w:tcPr>
            <w:tcW w:w="9736" w:type="dxa"/>
          </w:tcPr>
          <w:p w14:paraId="5EE7959A" w14:textId="77777777" w:rsidR="00A76684" w:rsidRDefault="00A76684" w:rsidP="00E53B35">
            <w:pPr>
              <w:tabs>
                <w:tab w:val="left" w:pos="1083"/>
              </w:tabs>
              <w:jc w:val="both"/>
              <w:rPr>
                <w:sz w:val="24"/>
              </w:rPr>
            </w:pPr>
            <w:r w:rsidRPr="00827DC9">
              <w:rPr>
                <w:i/>
                <w:sz w:val="24"/>
              </w:rPr>
              <w:t>What an investor must look from this impact?</w:t>
            </w:r>
            <w:r>
              <w:rPr>
                <w:i/>
                <w:sz w:val="24"/>
              </w:rPr>
              <w:t xml:space="preserve"> – </w:t>
            </w:r>
            <w:r w:rsidRPr="00154A18">
              <w:rPr>
                <w:sz w:val="24"/>
              </w:rPr>
              <w:t>Look for economic indicators i.e. GDP and</w:t>
            </w:r>
            <w:r>
              <w:rPr>
                <w:sz w:val="24"/>
              </w:rPr>
              <w:t xml:space="preserve"> announcements from Government</w:t>
            </w:r>
          </w:p>
        </w:tc>
      </w:tr>
    </w:tbl>
    <w:p w14:paraId="774EA341" w14:textId="77777777" w:rsidR="0013586C" w:rsidRDefault="0013586C" w:rsidP="0013586C">
      <w:pPr>
        <w:spacing w:after="0"/>
        <w:contextualSpacing/>
      </w:pPr>
    </w:p>
    <w:p w14:paraId="1ED9E3BC" w14:textId="77777777" w:rsidR="00A76684" w:rsidRPr="00930861" w:rsidRDefault="00A76684" w:rsidP="00930861">
      <w:pPr>
        <w:pStyle w:val="Heading2"/>
        <w:rPr>
          <w:smallCaps/>
          <w:sz w:val="24"/>
        </w:rPr>
      </w:pPr>
      <w:bookmarkStart w:id="14" w:name="_Toc35794753"/>
      <w:r w:rsidRPr="00930861">
        <w:rPr>
          <w:smallCaps/>
          <w:sz w:val="24"/>
        </w:rPr>
        <w:t>How Long is the Impact?</w:t>
      </w:r>
      <w:bookmarkEnd w:id="14"/>
    </w:p>
    <w:p w14:paraId="28026529" w14:textId="77777777" w:rsidR="00A76684" w:rsidRPr="00304416" w:rsidRDefault="00A76684" w:rsidP="00A76684">
      <w:pPr>
        <w:pStyle w:val="ListParagraph"/>
        <w:numPr>
          <w:ilvl w:val="0"/>
          <w:numId w:val="18"/>
        </w:numPr>
        <w:tabs>
          <w:tab w:val="left" w:pos="1083"/>
        </w:tabs>
        <w:jc w:val="both"/>
        <w:rPr>
          <w:sz w:val="24"/>
        </w:rPr>
      </w:pPr>
      <w:r w:rsidRPr="00304416">
        <w:rPr>
          <w:sz w:val="24"/>
        </w:rPr>
        <w:t>Last week post-crash</w:t>
      </w:r>
      <w:r>
        <w:rPr>
          <w:sz w:val="24"/>
        </w:rPr>
        <w:t>,</w:t>
      </w:r>
      <w:r w:rsidRPr="00304416">
        <w:rPr>
          <w:sz w:val="24"/>
        </w:rPr>
        <w:t xml:space="preserve"> in</w:t>
      </w:r>
      <w:r>
        <w:rPr>
          <w:sz w:val="24"/>
        </w:rPr>
        <w:t xml:space="preserve"> the</w:t>
      </w:r>
      <w:r w:rsidRPr="00304416">
        <w:rPr>
          <w:sz w:val="24"/>
        </w:rPr>
        <w:t xml:space="preserve"> social media there were lot of “Hi-Fives” that investors who started post 2008 carnage have also now witnessed </w:t>
      </w:r>
      <w:r>
        <w:rPr>
          <w:sz w:val="24"/>
        </w:rPr>
        <w:t>a crash/bear market</w:t>
      </w:r>
    </w:p>
    <w:p w14:paraId="7EEFA2C4" w14:textId="77777777" w:rsidR="00A76684" w:rsidRPr="00844949" w:rsidRDefault="00A76684" w:rsidP="00A76684">
      <w:pPr>
        <w:pStyle w:val="ListParagraph"/>
        <w:numPr>
          <w:ilvl w:val="0"/>
          <w:numId w:val="18"/>
        </w:numPr>
        <w:tabs>
          <w:tab w:val="left" w:pos="1083"/>
        </w:tabs>
        <w:jc w:val="both"/>
        <w:rPr>
          <w:sz w:val="24"/>
        </w:rPr>
      </w:pPr>
      <w:r w:rsidRPr="00844949">
        <w:rPr>
          <w:sz w:val="24"/>
        </w:rPr>
        <w:t xml:space="preserve">None could </w:t>
      </w:r>
      <w:r w:rsidR="0013586C">
        <w:rPr>
          <w:sz w:val="24"/>
        </w:rPr>
        <w:t>comment at them</w:t>
      </w:r>
      <w:r w:rsidRPr="00844949">
        <w:rPr>
          <w:sz w:val="24"/>
        </w:rPr>
        <w:t xml:space="preserve"> as not having seen 2008 carnage and </w:t>
      </w:r>
      <w:r>
        <w:rPr>
          <w:sz w:val="24"/>
        </w:rPr>
        <w:t>t</w:t>
      </w:r>
      <w:r w:rsidRPr="00844949">
        <w:rPr>
          <w:sz w:val="24"/>
        </w:rPr>
        <w:t>hat they are in par with investors who went through the carnage in 2008</w:t>
      </w:r>
    </w:p>
    <w:p w14:paraId="4A444757" w14:textId="77777777" w:rsidR="00A76684" w:rsidRDefault="00A76684" w:rsidP="00A76684">
      <w:pPr>
        <w:tabs>
          <w:tab w:val="left" w:pos="1083"/>
        </w:tabs>
        <w:jc w:val="both"/>
        <w:rPr>
          <w:sz w:val="24"/>
        </w:rPr>
      </w:pPr>
      <w:r>
        <w:rPr>
          <w:sz w:val="24"/>
        </w:rPr>
        <w:t>While it is true, that new investors have now faced this for the first time</w:t>
      </w:r>
      <w:r w:rsidR="0013586C">
        <w:rPr>
          <w:sz w:val="24"/>
        </w:rPr>
        <w:t xml:space="preserve">, the </w:t>
      </w:r>
      <w:r w:rsidR="0013586C" w:rsidRPr="0013586C">
        <w:rPr>
          <w:i/>
          <w:sz w:val="24"/>
        </w:rPr>
        <w:t>initial jerks</w:t>
      </w:r>
      <w:r w:rsidR="0013586C">
        <w:rPr>
          <w:sz w:val="24"/>
        </w:rPr>
        <w:t>. T</w:t>
      </w:r>
      <w:r>
        <w:rPr>
          <w:sz w:val="24"/>
        </w:rPr>
        <w:t>his may not be fully true….</w:t>
      </w:r>
    </w:p>
    <w:p w14:paraId="3871C479" w14:textId="77777777" w:rsidR="00A76684" w:rsidRPr="00304416" w:rsidRDefault="00A76684" w:rsidP="00A76684">
      <w:pPr>
        <w:pStyle w:val="ListParagraph"/>
        <w:numPr>
          <w:ilvl w:val="0"/>
          <w:numId w:val="19"/>
        </w:numPr>
        <w:tabs>
          <w:tab w:val="left" w:pos="1083"/>
        </w:tabs>
        <w:rPr>
          <w:sz w:val="24"/>
        </w:rPr>
      </w:pPr>
      <w:r w:rsidRPr="00304416">
        <w:rPr>
          <w:sz w:val="24"/>
        </w:rPr>
        <w:t>We could be nowhere near-by to 2008</w:t>
      </w:r>
    </w:p>
    <w:p w14:paraId="7F8B370F" w14:textId="77777777" w:rsidR="00A76684" w:rsidRPr="00304416" w:rsidRDefault="00A76684" w:rsidP="00A76684">
      <w:pPr>
        <w:pStyle w:val="ListParagraph"/>
        <w:numPr>
          <w:ilvl w:val="0"/>
          <w:numId w:val="19"/>
        </w:numPr>
        <w:tabs>
          <w:tab w:val="left" w:pos="1083"/>
        </w:tabs>
        <w:jc w:val="both"/>
        <w:rPr>
          <w:sz w:val="24"/>
        </w:rPr>
      </w:pPr>
      <w:r w:rsidRPr="00304416">
        <w:rPr>
          <w:sz w:val="24"/>
        </w:rPr>
        <w:t xml:space="preserve">Why I saw so? </w:t>
      </w:r>
      <w:r>
        <w:rPr>
          <w:sz w:val="24"/>
        </w:rPr>
        <w:t>Currently the markets have not gone</w:t>
      </w:r>
      <w:r w:rsidRPr="00304416">
        <w:rPr>
          <w:sz w:val="24"/>
        </w:rPr>
        <w:t xml:space="preserve"> through the extended pain that spanned for months</w:t>
      </w:r>
      <w:r>
        <w:rPr>
          <w:sz w:val="24"/>
        </w:rPr>
        <w:t xml:space="preserve"> in 2008</w:t>
      </w:r>
    </w:p>
    <w:p w14:paraId="1ACC4A3D" w14:textId="77777777" w:rsidR="00A76684" w:rsidRPr="009B3DE7" w:rsidRDefault="00A76684" w:rsidP="00A76684">
      <w:pPr>
        <w:pStyle w:val="ListParagraph"/>
        <w:numPr>
          <w:ilvl w:val="0"/>
          <w:numId w:val="19"/>
        </w:numPr>
        <w:tabs>
          <w:tab w:val="left" w:pos="1083"/>
        </w:tabs>
        <w:rPr>
          <w:b/>
          <w:smallCaps/>
          <w:sz w:val="24"/>
        </w:rPr>
      </w:pPr>
      <w:r w:rsidRPr="00304416">
        <w:rPr>
          <w:sz w:val="24"/>
        </w:rPr>
        <w:t>We could be just at the startin</w:t>
      </w:r>
      <w:r>
        <w:rPr>
          <w:sz w:val="24"/>
        </w:rPr>
        <w:t>g point of crack as it was 2008</w:t>
      </w:r>
    </w:p>
    <w:p w14:paraId="2A48CF84" w14:textId="02BF1FF9" w:rsidR="009B3DE7" w:rsidRPr="00304416" w:rsidRDefault="009B3DE7" w:rsidP="00A76684">
      <w:pPr>
        <w:pStyle w:val="ListParagraph"/>
        <w:numPr>
          <w:ilvl w:val="0"/>
          <w:numId w:val="19"/>
        </w:numPr>
        <w:tabs>
          <w:tab w:val="left" w:pos="1083"/>
        </w:tabs>
        <w:rPr>
          <w:b/>
          <w:smallCaps/>
          <w:sz w:val="24"/>
        </w:rPr>
      </w:pPr>
      <w:r>
        <w:rPr>
          <w:sz w:val="24"/>
        </w:rPr>
        <w:t xml:space="preserve">Also 2008 and 2020 are substantially different in terms of reasons i.e. Financial and Global </w:t>
      </w:r>
      <w:r w:rsidR="00CC7592">
        <w:rPr>
          <w:sz w:val="24"/>
        </w:rPr>
        <w:t>crash</w:t>
      </w:r>
      <w:r>
        <w:rPr>
          <w:sz w:val="24"/>
        </w:rPr>
        <w:t xml:space="preserve">, and </w:t>
      </w:r>
      <w:r w:rsidR="00507949">
        <w:rPr>
          <w:sz w:val="24"/>
        </w:rPr>
        <w:t xml:space="preserve">the </w:t>
      </w:r>
      <w:r>
        <w:rPr>
          <w:sz w:val="24"/>
        </w:rPr>
        <w:t>magnitude</w:t>
      </w:r>
    </w:p>
    <w:p w14:paraId="464DCE20" w14:textId="77777777" w:rsidR="00A76684" w:rsidRPr="009B3DE7" w:rsidRDefault="00A76684" w:rsidP="009B3DE7">
      <w:pPr>
        <w:pStyle w:val="Heading3"/>
        <w:rPr>
          <w:smallCaps/>
        </w:rPr>
      </w:pPr>
      <w:bookmarkStart w:id="15" w:name="_Toc35794754"/>
      <w:r w:rsidRPr="009B3DE7">
        <w:rPr>
          <w:smallCaps/>
        </w:rPr>
        <w:t>So, is the Carnage expected to continue?</w:t>
      </w:r>
      <w:bookmarkEnd w:id="15"/>
      <w:r w:rsidRPr="009B3DE7">
        <w:rPr>
          <w:smallCaps/>
        </w:rPr>
        <w:t xml:space="preserve"> </w:t>
      </w:r>
    </w:p>
    <w:p w14:paraId="31E96CEE" w14:textId="77777777" w:rsidR="00A76684" w:rsidRPr="00304416" w:rsidRDefault="00A76684" w:rsidP="00A76684">
      <w:pPr>
        <w:pStyle w:val="ListParagraph"/>
        <w:numPr>
          <w:ilvl w:val="0"/>
          <w:numId w:val="20"/>
        </w:numPr>
        <w:tabs>
          <w:tab w:val="left" w:pos="1083"/>
        </w:tabs>
        <w:jc w:val="both"/>
        <w:rPr>
          <w:sz w:val="24"/>
        </w:rPr>
      </w:pPr>
      <w:r w:rsidRPr="00304416">
        <w:rPr>
          <w:sz w:val="24"/>
        </w:rPr>
        <w:t xml:space="preserve">In 2008 too, the initial cracks/market falls were seen temporary, but the drifting of index </w:t>
      </w:r>
      <w:r>
        <w:rPr>
          <w:sz w:val="24"/>
        </w:rPr>
        <w:t xml:space="preserve">and </w:t>
      </w:r>
      <w:r w:rsidRPr="00304416">
        <w:rPr>
          <w:sz w:val="24"/>
        </w:rPr>
        <w:t>economic activity was slow for months</w:t>
      </w:r>
      <w:r>
        <w:rPr>
          <w:sz w:val="24"/>
        </w:rPr>
        <w:t>,</w:t>
      </w:r>
      <w:r w:rsidRPr="00304416">
        <w:rPr>
          <w:sz w:val="24"/>
        </w:rPr>
        <w:t xml:space="preserve"> before it became a global </w:t>
      </w:r>
      <w:r>
        <w:rPr>
          <w:sz w:val="24"/>
        </w:rPr>
        <w:t>meltdown in a couple of months</w:t>
      </w:r>
    </w:p>
    <w:p w14:paraId="6304AEFD" w14:textId="77777777" w:rsidR="00A76684" w:rsidRDefault="00A76684" w:rsidP="00A76684">
      <w:pPr>
        <w:pStyle w:val="ListParagraph"/>
        <w:numPr>
          <w:ilvl w:val="0"/>
          <w:numId w:val="4"/>
        </w:numPr>
        <w:tabs>
          <w:tab w:val="left" w:pos="1083"/>
        </w:tabs>
        <w:jc w:val="both"/>
        <w:rPr>
          <w:sz w:val="24"/>
        </w:rPr>
      </w:pPr>
      <w:r w:rsidRPr="00DF35F2">
        <w:rPr>
          <w:sz w:val="24"/>
        </w:rPr>
        <w:t>No two market situations are identical to draw parallels</w:t>
      </w:r>
    </w:p>
    <w:p w14:paraId="45BA1985" w14:textId="77777777" w:rsidR="00A76684" w:rsidRPr="00DF35F2" w:rsidRDefault="00A76684" w:rsidP="009B3DE7">
      <w:pPr>
        <w:pStyle w:val="ListParagraph"/>
        <w:numPr>
          <w:ilvl w:val="0"/>
          <w:numId w:val="4"/>
        </w:numPr>
        <w:tabs>
          <w:tab w:val="left" w:pos="1083"/>
        </w:tabs>
        <w:jc w:val="both"/>
        <w:rPr>
          <w:sz w:val="24"/>
        </w:rPr>
      </w:pPr>
      <w:r>
        <w:rPr>
          <w:sz w:val="24"/>
        </w:rPr>
        <w:t>Each time the market movement post a such downturns had been different</w:t>
      </w:r>
    </w:p>
    <w:p w14:paraId="0F71D597" w14:textId="77777777" w:rsidR="00A76684" w:rsidRPr="00DF35F2" w:rsidRDefault="00A76684" w:rsidP="009B3DE7">
      <w:pPr>
        <w:pStyle w:val="ListParagraph"/>
        <w:numPr>
          <w:ilvl w:val="0"/>
          <w:numId w:val="4"/>
        </w:numPr>
        <w:tabs>
          <w:tab w:val="left" w:pos="1083"/>
        </w:tabs>
        <w:jc w:val="both"/>
        <w:rPr>
          <w:sz w:val="24"/>
        </w:rPr>
      </w:pPr>
      <w:r>
        <w:rPr>
          <w:sz w:val="24"/>
        </w:rPr>
        <w:t>But compared to 2008</w:t>
      </w:r>
      <w:r w:rsidRPr="00DF35F2">
        <w:rPr>
          <w:sz w:val="24"/>
        </w:rPr>
        <w:t xml:space="preserve">, </w:t>
      </w:r>
      <w:r>
        <w:rPr>
          <w:sz w:val="24"/>
        </w:rPr>
        <w:t>the current downfall has been much steep in matter of weeks</w:t>
      </w:r>
      <w:r w:rsidRPr="00DF35F2">
        <w:rPr>
          <w:sz w:val="24"/>
        </w:rPr>
        <w:t xml:space="preserve"> </w:t>
      </w:r>
    </w:p>
    <w:p w14:paraId="1D1BC644" w14:textId="77777777" w:rsidR="00A76684" w:rsidRPr="00DF35F2" w:rsidRDefault="00A76684" w:rsidP="009B3DE7">
      <w:pPr>
        <w:pStyle w:val="ListParagraph"/>
        <w:numPr>
          <w:ilvl w:val="0"/>
          <w:numId w:val="4"/>
        </w:numPr>
        <w:tabs>
          <w:tab w:val="left" w:pos="1083"/>
        </w:tabs>
        <w:jc w:val="both"/>
        <w:rPr>
          <w:sz w:val="24"/>
        </w:rPr>
      </w:pPr>
      <w:r>
        <w:rPr>
          <w:sz w:val="24"/>
        </w:rPr>
        <w:t>We really don’t</w:t>
      </w:r>
      <w:r w:rsidRPr="00DF35F2">
        <w:rPr>
          <w:sz w:val="24"/>
        </w:rPr>
        <w:t xml:space="preserve"> know where the markets would be heading form here on</w:t>
      </w:r>
    </w:p>
    <w:p w14:paraId="4D91F253" w14:textId="77777777" w:rsidR="00A76684" w:rsidRDefault="00A76684" w:rsidP="009B3DE7">
      <w:pPr>
        <w:pStyle w:val="ListParagraph"/>
        <w:numPr>
          <w:ilvl w:val="0"/>
          <w:numId w:val="4"/>
        </w:numPr>
        <w:tabs>
          <w:tab w:val="left" w:pos="1083"/>
        </w:tabs>
        <w:jc w:val="both"/>
        <w:rPr>
          <w:sz w:val="24"/>
        </w:rPr>
      </w:pPr>
      <w:r w:rsidRPr="00DF35F2">
        <w:rPr>
          <w:sz w:val="24"/>
        </w:rPr>
        <w:lastRenderedPageBreak/>
        <w:t>Everyone have own views, expectations and prediction, but the reality only future can answer</w:t>
      </w:r>
    </w:p>
    <w:p w14:paraId="730A28E6" w14:textId="77777777" w:rsidR="00A76684" w:rsidRPr="00DF35F2" w:rsidRDefault="00A76684" w:rsidP="009B3DE7">
      <w:pPr>
        <w:pStyle w:val="ListParagraph"/>
        <w:numPr>
          <w:ilvl w:val="0"/>
          <w:numId w:val="4"/>
        </w:numPr>
        <w:tabs>
          <w:tab w:val="left" w:pos="1083"/>
        </w:tabs>
        <w:jc w:val="both"/>
        <w:rPr>
          <w:sz w:val="24"/>
        </w:rPr>
      </w:pPr>
      <w:r>
        <w:rPr>
          <w:sz w:val="24"/>
        </w:rPr>
        <w:t xml:space="preserve">Infact it </w:t>
      </w:r>
      <w:r w:rsidRPr="00304416">
        <w:rPr>
          <w:i/>
          <w:sz w:val="24"/>
        </w:rPr>
        <w:t>may</w:t>
      </w:r>
      <w:r>
        <w:rPr>
          <w:sz w:val="24"/>
        </w:rPr>
        <w:t xml:space="preserve"> be much bigger than 2008 </w:t>
      </w:r>
      <w:r w:rsidR="009B3DE7">
        <w:rPr>
          <w:sz w:val="24"/>
        </w:rPr>
        <w:t>(I</w:t>
      </w:r>
      <w:r>
        <w:rPr>
          <w:sz w:val="24"/>
        </w:rPr>
        <w:t xml:space="preserve"> pray that I go completely wrong in this and things are back to normal in a few weeks)</w:t>
      </w:r>
    </w:p>
    <w:p w14:paraId="67CFFC15" w14:textId="77777777" w:rsidR="00A76684" w:rsidRPr="00B9698E" w:rsidRDefault="00A76684" w:rsidP="00A76684">
      <w:pPr>
        <w:tabs>
          <w:tab w:val="left" w:pos="1083"/>
        </w:tabs>
        <w:jc w:val="both"/>
        <w:rPr>
          <w:sz w:val="24"/>
        </w:rPr>
      </w:pPr>
      <w:r>
        <w:rPr>
          <w:sz w:val="24"/>
        </w:rPr>
        <w:t>As I look around social media and a few fellow investors, a couple of scenarios that I witnessed in 2008 is again coming up. A few to name are:</w:t>
      </w:r>
    </w:p>
    <w:p w14:paraId="3106ADA3" w14:textId="77777777" w:rsidR="00A76684" w:rsidRDefault="00A76684" w:rsidP="00A76684">
      <w:pPr>
        <w:pStyle w:val="ListParagraph"/>
        <w:numPr>
          <w:ilvl w:val="0"/>
          <w:numId w:val="4"/>
        </w:numPr>
        <w:tabs>
          <w:tab w:val="left" w:pos="1083"/>
        </w:tabs>
        <w:rPr>
          <w:sz w:val="24"/>
        </w:rPr>
      </w:pPr>
      <w:r>
        <w:rPr>
          <w:sz w:val="24"/>
        </w:rPr>
        <w:t>Buying more for averaging (be cautious as the bottom would not have been reached)</w:t>
      </w:r>
    </w:p>
    <w:p w14:paraId="6840114A" w14:textId="77777777" w:rsidR="00A76684" w:rsidRDefault="00A76684" w:rsidP="00A76684">
      <w:pPr>
        <w:pStyle w:val="ListParagraph"/>
        <w:numPr>
          <w:ilvl w:val="0"/>
          <w:numId w:val="4"/>
        </w:numPr>
        <w:tabs>
          <w:tab w:val="left" w:pos="1083"/>
        </w:tabs>
        <w:rPr>
          <w:sz w:val="24"/>
        </w:rPr>
      </w:pPr>
      <w:r>
        <w:rPr>
          <w:sz w:val="24"/>
        </w:rPr>
        <w:t>Indian markets and US markets taking cues from each other</w:t>
      </w:r>
    </w:p>
    <w:p w14:paraId="7CE4443B" w14:textId="77777777" w:rsidR="00A76684" w:rsidRDefault="00A76684" w:rsidP="00A76684">
      <w:pPr>
        <w:pStyle w:val="ListParagraph"/>
        <w:numPr>
          <w:ilvl w:val="0"/>
          <w:numId w:val="4"/>
        </w:numPr>
        <w:tabs>
          <w:tab w:val="left" w:pos="1083"/>
        </w:tabs>
        <w:rPr>
          <w:sz w:val="24"/>
        </w:rPr>
      </w:pPr>
      <w:r>
        <w:rPr>
          <w:sz w:val="24"/>
        </w:rPr>
        <w:t xml:space="preserve">Borrowing to buy stocks at cheap prices to make use of the opportunity – </w:t>
      </w:r>
      <w:r w:rsidRPr="00304416">
        <w:rPr>
          <w:b/>
          <w:sz w:val="24"/>
        </w:rPr>
        <w:t>Strictly Avoid</w:t>
      </w:r>
    </w:p>
    <w:p w14:paraId="5C1A9167" w14:textId="77777777" w:rsidR="00A76684" w:rsidRPr="00BA3FC5" w:rsidRDefault="00A76684" w:rsidP="00A76684">
      <w:pPr>
        <w:tabs>
          <w:tab w:val="left" w:pos="1083"/>
        </w:tabs>
        <w:jc w:val="center"/>
        <w:rPr>
          <w:color w:val="FF0000"/>
          <w:sz w:val="24"/>
        </w:rPr>
      </w:pPr>
      <w:r w:rsidRPr="00BA3FC5">
        <w:rPr>
          <w:color w:val="FF0000"/>
          <w:sz w:val="24"/>
        </w:rPr>
        <w:t xml:space="preserve">Remember - The pain </w:t>
      </w:r>
      <w:r>
        <w:rPr>
          <w:color w:val="FF0000"/>
          <w:sz w:val="24"/>
        </w:rPr>
        <w:t>may</w:t>
      </w:r>
      <w:r w:rsidRPr="00BA3FC5">
        <w:rPr>
          <w:color w:val="FF0000"/>
          <w:sz w:val="24"/>
        </w:rPr>
        <w:t xml:space="preserve"> not be over</w:t>
      </w:r>
      <w:r>
        <w:rPr>
          <w:color w:val="FF0000"/>
          <w:sz w:val="24"/>
        </w:rPr>
        <w:t>…</w:t>
      </w:r>
    </w:p>
    <w:p w14:paraId="024913EF" w14:textId="77777777" w:rsidR="00A76684" w:rsidRPr="001E12FB" w:rsidRDefault="00A76684" w:rsidP="009B3DE7">
      <w:pPr>
        <w:pStyle w:val="Heading3"/>
        <w:rPr>
          <w:i/>
        </w:rPr>
      </w:pPr>
      <w:bookmarkStart w:id="16" w:name="_Toc35794755"/>
      <w:r w:rsidRPr="009B3DE7">
        <w:rPr>
          <w:smallCaps/>
        </w:rPr>
        <w:t>The Impact will end soon as US is making lot of financial Stimulus…</w:t>
      </w:r>
      <w:bookmarkEnd w:id="16"/>
    </w:p>
    <w:p w14:paraId="488E606F" w14:textId="77777777" w:rsidR="00A76684" w:rsidRDefault="00A76684" w:rsidP="00A76684">
      <w:pPr>
        <w:pStyle w:val="ListParagraph"/>
        <w:numPr>
          <w:ilvl w:val="0"/>
          <w:numId w:val="16"/>
        </w:numPr>
        <w:tabs>
          <w:tab w:val="left" w:pos="1083"/>
        </w:tabs>
        <w:jc w:val="both"/>
        <w:rPr>
          <w:sz w:val="24"/>
        </w:rPr>
      </w:pPr>
      <w:r w:rsidRPr="00BA3FC5">
        <w:rPr>
          <w:sz w:val="24"/>
        </w:rPr>
        <w:t xml:space="preserve">There could be financial stimulus. US Government </w:t>
      </w:r>
      <w:r w:rsidR="00862F01">
        <w:rPr>
          <w:sz w:val="24"/>
        </w:rPr>
        <w:t xml:space="preserve">is announcing several </w:t>
      </w:r>
      <w:r w:rsidR="008370E8">
        <w:rPr>
          <w:sz w:val="24"/>
        </w:rPr>
        <w:t xml:space="preserve">measures </w:t>
      </w:r>
      <w:r w:rsidRPr="00BA3FC5">
        <w:rPr>
          <w:sz w:val="24"/>
        </w:rPr>
        <w:t>i.e. Tax cut, infusion of c</w:t>
      </w:r>
      <w:r w:rsidR="008370E8">
        <w:rPr>
          <w:sz w:val="24"/>
        </w:rPr>
        <w:t>lose to 1 Trillion dollars etc, rate reduction</w:t>
      </w:r>
    </w:p>
    <w:p w14:paraId="19166D67" w14:textId="77777777" w:rsidR="008370E8" w:rsidRPr="00BA3FC5" w:rsidRDefault="008370E8" w:rsidP="00A76684">
      <w:pPr>
        <w:pStyle w:val="ListParagraph"/>
        <w:numPr>
          <w:ilvl w:val="0"/>
          <w:numId w:val="16"/>
        </w:numPr>
        <w:tabs>
          <w:tab w:val="left" w:pos="1083"/>
        </w:tabs>
        <w:jc w:val="both"/>
        <w:rPr>
          <w:sz w:val="24"/>
        </w:rPr>
      </w:pPr>
      <w:r>
        <w:rPr>
          <w:sz w:val="24"/>
        </w:rPr>
        <w:t>Several governments are also doing something in similar lines and more could be expected in the coming days</w:t>
      </w:r>
    </w:p>
    <w:p w14:paraId="0C6FC231" w14:textId="4B8972F5" w:rsidR="00A76684" w:rsidRPr="00E50AE2" w:rsidRDefault="00A76684" w:rsidP="00A76684">
      <w:pPr>
        <w:pStyle w:val="ListParagraph"/>
        <w:numPr>
          <w:ilvl w:val="0"/>
          <w:numId w:val="16"/>
        </w:numPr>
        <w:tabs>
          <w:tab w:val="left" w:pos="1083"/>
        </w:tabs>
        <w:jc w:val="both"/>
        <w:rPr>
          <w:sz w:val="24"/>
        </w:rPr>
      </w:pPr>
      <w:r w:rsidRPr="00E50AE2">
        <w:rPr>
          <w:sz w:val="24"/>
        </w:rPr>
        <w:t xml:space="preserve">All this money will </w:t>
      </w:r>
      <w:proofErr w:type="gramStart"/>
      <w:r w:rsidRPr="00E50AE2">
        <w:rPr>
          <w:sz w:val="24"/>
        </w:rPr>
        <w:t>definitely find</w:t>
      </w:r>
      <w:proofErr w:type="gramEnd"/>
      <w:r w:rsidRPr="00E50AE2">
        <w:rPr>
          <w:sz w:val="24"/>
        </w:rPr>
        <w:t xml:space="preserve"> place in the money market</w:t>
      </w:r>
      <w:r>
        <w:rPr>
          <w:sz w:val="24"/>
        </w:rPr>
        <w:t>, which will provide booster or positive sentiments for short time, b</w:t>
      </w:r>
      <w:r w:rsidRPr="00E50AE2">
        <w:rPr>
          <w:sz w:val="24"/>
        </w:rPr>
        <w:t>ut the structural problem</w:t>
      </w:r>
      <w:r w:rsidR="00CC7592">
        <w:rPr>
          <w:sz w:val="24"/>
        </w:rPr>
        <w:t xml:space="preserve"> </w:t>
      </w:r>
      <w:r w:rsidRPr="00E50AE2">
        <w:rPr>
          <w:sz w:val="24"/>
        </w:rPr>
        <w:t>is not resolved merely by stimulus</w:t>
      </w:r>
    </w:p>
    <w:p w14:paraId="36798700" w14:textId="77777777" w:rsidR="00A76684" w:rsidRPr="00BA3FC5" w:rsidRDefault="00A76684" w:rsidP="00A76684">
      <w:pPr>
        <w:pStyle w:val="ListParagraph"/>
        <w:numPr>
          <w:ilvl w:val="0"/>
          <w:numId w:val="16"/>
        </w:numPr>
        <w:tabs>
          <w:tab w:val="left" w:pos="1083"/>
        </w:tabs>
        <w:jc w:val="both"/>
        <w:rPr>
          <w:sz w:val="24"/>
        </w:rPr>
      </w:pPr>
      <w:r w:rsidRPr="00BA3FC5">
        <w:rPr>
          <w:sz w:val="24"/>
        </w:rPr>
        <w:t>If it is a financial cr</w:t>
      </w:r>
      <w:r>
        <w:rPr>
          <w:sz w:val="24"/>
        </w:rPr>
        <w:t xml:space="preserve">isis like 2008 </w:t>
      </w:r>
      <w:r w:rsidRPr="00BA3FC5">
        <w:rPr>
          <w:sz w:val="24"/>
        </w:rPr>
        <w:t xml:space="preserve">stimulus works, but this is different and cannot be compared with 2008. </w:t>
      </w:r>
    </w:p>
    <w:p w14:paraId="6F3CE37D" w14:textId="77777777" w:rsidR="00A76684" w:rsidRPr="00E50AE2" w:rsidRDefault="00A76684" w:rsidP="00A76684">
      <w:pPr>
        <w:pStyle w:val="ListParagraph"/>
        <w:numPr>
          <w:ilvl w:val="0"/>
          <w:numId w:val="16"/>
        </w:numPr>
        <w:tabs>
          <w:tab w:val="left" w:pos="1083"/>
        </w:tabs>
        <w:jc w:val="both"/>
        <w:rPr>
          <w:sz w:val="24"/>
        </w:rPr>
      </w:pPr>
      <w:r>
        <w:rPr>
          <w:sz w:val="24"/>
        </w:rPr>
        <w:t>T</w:t>
      </w:r>
      <w:r w:rsidRPr="00E50AE2">
        <w:rPr>
          <w:sz w:val="24"/>
        </w:rPr>
        <w:t xml:space="preserve">his stimulus is like filling gasoline to a vehicle with deflated tyres, </w:t>
      </w:r>
      <w:r>
        <w:rPr>
          <w:sz w:val="24"/>
        </w:rPr>
        <w:t>w</w:t>
      </w:r>
      <w:r w:rsidRPr="00E50AE2">
        <w:rPr>
          <w:sz w:val="24"/>
        </w:rPr>
        <w:t>ithout fixing the ty</w:t>
      </w:r>
      <w:r>
        <w:rPr>
          <w:sz w:val="24"/>
        </w:rPr>
        <w:t>res, the vehicle will not move!</w:t>
      </w:r>
    </w:p>
    <w:p w14:paraId="0DF0201C" w14:textId="2BCC2644" w:rsidR="00A76684" w:rsidRDefault="00507949" w:rsidP="00A76684">
      <w:pPr>
        <w:pStyle w:val="ListParagraph"/>
        <w:numPr>
          <w:ilvl w:val="0"/>
          <w:numId w:val="16"/>
        </w:numPr>
        <w:tabs>
          <w:tab w:val="left" w:pos="1083"/>
        </w:tabs>
        <w:jc w:val="both"/>
        <w:rPr>
          <w:sz w:val="24"/>
        </w:rPr>
      </w:pPr>
      <w:r>
        <w:rPr>
          <w:sz w:val="24"/>
        </w:rPr>
        <w:t>Mo</w:t>
      </w:r>
      <w:r w:rsidR="00A76684" w:rsidRPr="00BA3FC5">
        <w:rPr>
          <w:sz w:val="24"/>
        </w:rPr>
        <w:t xml:space="preserve">re than financial stimulus </w:t>
      </w:r>
      <w:r>
        <w:rPr>
          <w:sz w:val="24"/>
        </w:rPr>
        <w:t xml:space="preserve">the </w:t>
      </w:r>
      <w:r w:rsidR="00A76684" w:rsidRPr="00BA3FC5">
        <w:rPr>
          <w:sz w:val="24"/>
        </w:rPr>
        <w:t>root cause needs to be fixed</w:t>
      </w:r>
    </w:p>
    <w:p w14:paraId="12F18E77" w14:textId="6D65577B" w:rsidR="00A76684" w:rsidRPr="007D4F60" w:rsidRDefault="00A76684" w:rsidP="007D4F60">
      <w:pPr>
        <w:pStyle w:val="Heading3"/>
        <w:rPr>
          <w:smallCaps/>
        </w:rPr>
      </w:pPr>
      <w:bookmarkStart w:id="17" w:name="_Toc35794756"/>
      <w:r w:rsidRPr="007D4F60">
        <w:rPr>
          <w:smallCaps/>
        </w:rPr>
        <w:t>Positives for the moment</w:t>
      </w:r>
      <w:bookmarkEnd w:id="17"/>
    </w:p>
    <w:p w14:paraId="57F3236D" w14:textId="35E25449" w:rsidR="00A76684" w:rsidRPr="00FE618B" w:rsidRDefault="00A76684" w:rsidP="00A76684">
      <w:pPr>
        <w:pStyle w:val="ListParagraph"/>
        <w:numPr>
          <w:ilvl w:val="0"/>
          <w:numId w:val="13"/>
        </w:numPr>
        <w:tabs>
          <w:tab w:val="left" w:pos="1083"/>
        </w:tabs>
        <w:rPr>
          <w:sz w:val="24"/>
        </w:rPr>
      </w:pPr>
      <w:r w:rsidRPr="00FE618B">
        <w:rPr>
          <w:sz w:val="24"/>
        </w:rPr>
        <w:t>China c</w:t>
      </w:r>
      <w:r w:rsidR="00CC7592">
        <w:rPr>
          <w:sz w:val="24"/>
        </w:rPr>
        <w:t xml:space="preserve">ontrolled situation </w:t>
      </w:r>
      <w:r w:rsidRPr="00FE618B">
        <w:rPr>
          <w:sz w:val="24"/>
        </w:rPr>
        <w:t>successful</w:t>
      </w:r>
      <w:r w:rsidR="00CC7592">
        <w:rPr>
          <w:sz w:val="24"/>
        </w:rPr>
        <w:t>ly</w:t>
      </w:r>
      <w:r w:rsidRPr="00FE618B">
        <w:rPr>
          <w:sz w:val="24"/>
        </w:rPr>
        <w:t xml:space="preserve"> and can now support or help every other affected country</w:t>
      </w:r>
      <w:r>
        <w:rPr>
          <w:sz w:val="24"/>
        </w:rPr>
        <w:t xml:space="preserve"> </w:t>
      </w:r>
      <w:r w:rsidR="008370E8">
        <w:rPr>
          <w:sz w:val="24"/>
        </w:rPr>
        <w:t>(I</w:t>
      </w:r>
      <w:r>
        <w:rPr>
          <w:sz w:val="24"/>
        </w:rPr>
        <w:t xml:space="preserve"> </w:t>
      </w:r>
      <w:r w:rsidR="008370E8">
        <w:rPr>
          <w:sz w:val="24"/>
        </w:rPr>
        <w:t>hope</w:t>
      </w:r>
      <w:r>
        <w:rPr>
          <w:sz w:val="24"/>
        </w:rPr>
        <w:t xml:space="preserve"> they will play a “Good Citizen” role here</w:t>
      </w:r>
      <w:r w:rsidR="00FC079F">
        <w:rPr>
          <w:sz w:val="24"/>
        </w:rPr>
        <w:t>!)</w:t>
      </w:r>
    </w:p>
    <w:p w14:paraId="25A2EF48" w14:textId="3FAB2FE8" w:rsidR="00A76684" w:rsidRDefault="00CC7592" w:rsidP="00A76684">
      <w:pPr>
        <w:pStyle w:val="ListParagraph"/>
        <w:numPr>
          <w:ilvl w:val="0"/>
          <w:numId w:val="13"/>
        </w:numPr>
        <w:tabs>
          <w:tab w:val="left" w:pos="1083"/>
        </w:tabs>
        <w:rPr>
          <w:sz w:val="24"/>
        </w:rPr>
      </w:pPr>
      <w:r>
        <w:rPr>
          <w:sz w:val="24"/>
        </w:rPr>
        <w:t>Solution</w:t>
      </w:r>
      <w:r w:rsidR="00A76684" w:rsidRPr="00FE618B">
        <w:rPr>
          <w:sz w:val="24"/>
        </w:rPr>
        <w:t xml:space="preserve"> is in testing</w:t>
      </w:r>
    </w:p>
    <w:p w14:paraId="25599B78" w14:textId="71CD789A" w:rsidR="00CC7592" w:rsidRPr="00FE618B" w:rsidRDefault="00CC7592" w:rsidP="00A76684">
      <w:pPr>
        <w:pStyle w:val="ListParagraph"/>
        <w:numPr>
          <w:ilvl w:val="0"/>
          <w:numId w:val="13"/>
        </w:numPr>
        <w:tabs>
          <w:tab w:val="left" w:pos="1083"/>
        </w:tabs>
        <w:rPr>
          <w:sz w:val="24"/>
        </w:rPr>
      </w:pPr>
      <w:r>
        <w:rPr>
          <w:sz w:val="24"/>
        </w:rPr>
        <w:t>India too is taking positive steps by involving private players so manage situation</w:t>
      </w:r>
    </w:p>
    <w:p w14:paraId="18E0F9EA" w14:textId="77777777" w:rsidR="00A76684" w:rsidRPr="00837515" w:rsidRDefault="00A76684" w:rsidP="00837515">
      <w:pPr>
        <w:pStyle w:val="Heading1"/>
        <w:rPr>
          <w:smallCaps/>
        </w:rPr>
      </w:pPr>
      <w:bookmarkStart w:id="18" w:name="_Toc35794757"/>
      <w:r w:rsidRPr="00837515">
        <w:rPr>
          <w:smallCaps/>
        </w:rPr>
        <w:t>Human Emotions</w:t>
      </w:r>
      <w:bookmarkEnd w:id="18"/>
    </w:p>
    <w:p w14:paraId="09E033CB" w14:textId="77777777" w:rsidR="00837515" w:rsidRPr="00837515" w:rsidRDefault="00837515" w:rsidP="00837515">
      <w:pPr>
        <w:tabs>
          <w:tab w:val="left" w:pos="1083"/>
        </w:tabs>
        <w:jc w:val="center"/>
        <w:rPr>
          <w:i/>
          <w:sz w:val="24"/>
        </w:rPr>
      </w:pPr>
      <w:r w:rsidRPr="00837515">
        <w:rPr>
          <w:i/>
          <w:sz w:val="24"/>
        </w:rPr>
        <w:t>Looks like some unrelated topic comes across?</w:t>
      </w:r>
    </w:p>
    <w:p w14:paraId="792FA58B" w14:textId="77777777" w:rsidR="00837515" w:rsidRPr="00837515" w:rsidRDefault="00837515" w:rsidP="00837515">
      <w:pPr>
        <w:pStyle w:val="ListParagraph"/>
        <w:numPr>
          <w:ilvl w:val="0"/>
          <w:numId w:val="32"/>
        </w:numPr>
        <w:tabs>
          <w:tab w:val="left" w:pos="1083"/>
        </w:tabs>
        <w:jc w:val="both"/>
        <w:rPr>
          <w:sz w:val="24"/>
        </w:rPr>
      </w:pPr>
      <w:r w:rsidRPr="00837515">
        <w:rPr>
          <w:sz w:val="24"/>
        </w:rPr>
        <w:t>Many market participants talk about strategies in these tough times</w:t>
      </w:r>
    </w:p>
    <w:p w14:paraId="33EECB8B" w14:textId="77777777" w:rsidR="00837515" w:rsidRPr="00837515" w:rsidRDefault="00837515" w:rsidP="00837515">
      <w:pPr>
        <w:pStyle w:val="ListParagraph"/>
        <w:numPr>
          <w:ilvl w:val="0"/>
          <w:numId w:val="32"/>
        </w:numPr>
        <w:tabs>
          <w:tab w:val="left" w:pos="1083"/>
        </w:tabs>
        <w:jc w:val="both"/>
        <w:rPr>
          <w:sz w:val="24"/>
        </w:rPr>
      </w:pPr>
      <w:r w:rsidRPr="00837515">
        <w:rPr>
          <w:sz w:val="24"/>
        </w:rPr>
        <w:t>I would also put a few thoughts here</w:t>
      </w:r>
    </w:p>
    <w:p w14:paraId="6B036BAF" w14:textId="77777777" w:rsidR="00837515" w:rsidRPr="00837515" w:rsidRDefault="00837515" w:rsidP="00837515">
      <w:pPr>
        <w:pStyle w:val="ListParagraph"/>
        <w:numPr>
          <w:ilvl w:val="0"/>
          <w:numId w:val="32"/>
        </w:numPr>
        <w:tabs>
          <w:tab w:val="left" w:pos="1083"/>
        </w:tabs>
        <w:jc w:val="both"/>
        <w:rPr>
          <w:sz w:val="24"/>
        </w:rPr>
      </w:pPr>
      <w:r w:rsidRPr="00837515">
        <w:rPr>
          <w:sz w:val="24"/>
        </w:rPr>
        <w:t xml:space="preserve">But that strategy will suit the mental framework of only a certain set of investors and not all. </w:t>
      </w:r>
      <w:r w:rsidRPr="00837515">
        <w:rPr>
          <w:i/>
          <w:sz w:val="24"/>
        </w:rPr>
        <w:t>Why?</w:t>
      </w:r>
      <w:r w:rsidRPr="00837515">
        <w:rPr>
          <w:sz w:val="24"/>
        </w:rPr>
        <w:t xml:space="preserve"> </w:t>
      </w:r>
    </w:p>
    <w:p w14:paraId="7D4710C1" w14:textId="77777777" w:rsidR="00837515" w:rsidRPr="00837515" w:rsidRDefault="00837515" w:rsidP="00837515">
      <w:pPr>
        <w:pStyle w:val="ListParagraph"/>
        <w:numPr>
          <w:ilvl w:val="0"/>
          <w:numId w:val="32"/>
        </w:numPr>
        <w:tabs>
          <w:tab w:val="left" w:pos="1083"/>
        </w:tabs>
        <w:jc w:val="both"/>
        <w:rPr>
          <w:sz w:val="24"/>
        </w:rPr>
      </w:pPr>
      <w:r w:rsidRPr="00837515">
        <w:rPr>
          <w:sz w:val="24"/>
        </w:rPr>
        <w:t>Because each one of us have different set of emotions with money, risk and reward</w:t>
      </w:r>
    </w:p>
    <w:p w14:paraId="2A5AC9CE" w14:textId="77777777" w:rsidR="00837515" w:rsidRPr="00837515" w:rsidRDefault="00837515" w:rsidP="00837515">
      <w:pPr>
        <w:pStyle w:val="ListParagraph"/>
        <w:numPr>
          <w:ilvl w:val="0"/>
          <w:numId w:val="32"/>
        </w:numPr>
        <w:tabs>
          <w:tab w:val="left" w:pos="1083"/>
        </w:tabs>
        <w:jc w:val="both"/>
        <w:rPr>
          <w:sz w:val="24"/>
        </w:rPr>
      </w:pPr>
      <w:r w:rsidRPr="00837515">
        <w:rPr>
          <w:sz w:val="24"/>
        </w:rPr>
        <w:t>So before picking a strategy, we all need to understand more about our OWN emotions</w:t>
      </w:r>
    </w:p>
    <w:p w14:paraId="77FCA9E4" w14:textId="77777777" w:rsidR="00837515" w:rsidRPr="00837515" w:rsidRDefault="00FC079F" w:rsidP="00837515">
      <w:pPr>
        <w:pStyle w:val="ListParagraph"/>
        <w:numPr>
          <w:ilvl w:val="0"/>
          <w:numId w:val="32"/>
        </w:numPr>
        <w:tabs>
          <w:tab w:val="left" w:pos="1083"/>
        </w:tabs>
        <w:jc w:val="both"/>
        <w:rPr>
          <w:sz w:val="24"/>
        </w:rPr>
      </w:pPr>
      <w:r w:rsidRPr="00837515">
        <w:rPr>
          <w:sz w:val="24"/>
        </w:rPr>
        <w:t>Everyone</w:t>
      </w:r>
      <w:r w:rsidR="00A76684" w:rsidRPr="00837515">
        <w:rPr>
          <w:sz w:val="24"/>
        </w:rPr>
        <w:t xml:space="preserve"> is unique and our emotions about money i</w:t>
      </w:r>
      <w:r w:rsidR="00837515" w:rsidRPr="00837515">
        <w:rPr>
          <w:sz w:val="24"/>
        </w:rPr>
        <w:t>s also substantially different</w:t>
      </w:r>
      <w:r w:rsidR="00837515">
        <w:rPr>
          <w:sz w:val="24"/>
        </w:rPr>
        <w:t>, to take an example</w:t>
      </w:r>
    </w:p>
    <w:p w14:paraId="330E89AA" w14:textId="77777777" w:rsidR="00837515" w:rsidRPr="00837515" w:rsidRDefault="00837515" w:rsidP="00837515">
      <w:pPr>
        <w:pStyle w:val="ListParagraph"/>
        <w:numPr>
          <w:ilvl w:val="1"/>
          <w:numId w:val="32"/>
        </w:numPr>
        <w:tabs>
          <w:tab w:val="left" w:pos="1083"/>
        </w:tabs>
        <w:jc w:val="both"/>
        <w:rPr>
          <w:sz w:val="24"/>
        </w:rPr>
      </w:pPr>
      <w:r>
        <w:rPr>
          <w:sz w:val="24"/>
        </w:rPr>
        <w:t>O</w:t>
      </w:r>
      <w:r w:rsidR="00A76684" w:rsidRPr="00837515">
        <w:rPr>
          <w:sz w:val="24"/>
        </w:rPr>
        <w:t>ne might not be able to sleep peacefully, when</w:t>
      </w:r>
      <w:r w:rsidRPr="00837515">
        <w:rPr>
          <w:sz w:val="24"/>
        </w:rPr>
        <w:t xml:space="preserve"> the portfolio is in deep loss</w:t>
      </w:r>
    </w:p>
    <w:p w14:paraId="4FC3FFB8" w14:textId="77777777" w:rsidR="00A76684" w:rsidRPr="00837515" w:rsidRDefault="00A76684" w:rsidP="00837515">
      <w:pPr>
        <w:pStyle w:val="ListParagraph"/>
        <w:numPr>
          <w:ilvl w:val="1"/>
          <w:numId w:val="32"/>
        </w:numPr>
        <w:tabs>
          <w:tab w:val="left" w:pos="1083"/>
        </w:tabs>
        <w:jc w:val="both"/>
        <w:rPr>
          <w:sz w:val="24"/>
        </w:rPr>
      </w:pPr>
      <w:r w:rsidRPr="00837515">
        <w:rPr>
          <w:sz w:val="24"/>
        </w:rPr>
        <w:t>Whereas another could accept it as part of uncertainty in equity investments without di</w:t>
      </w:r>
      <w:r w:rsidR="00837515" w:rsidRPr="00837515">
        <w:rPr>
          <w:sz w:val="24"/>
        </w:rPr>
        <w:t>sturbing their sleep and peace</w:t>
      </w:r>
    </w:p>
    <w:p w14:paraId="2D362231" w14:textId="77777777" w:rsidR="00A76684" w:rsidRDefault="00A76684" w:rsidP="00A76684">
      <w:pPr>
        <w:tabs>
          <w:tab w:val="left" w:pos="1083"/>
        </w:tabs>
        <w:jc w:val="both"/>
        <w:rPr>
          <w:sz w:val="24"/>
        </w:rPr>
      </w:pPr>
      <w:r>
        <w:rPr>
          <w:sz w:val="24"/>
        </w:rPr>
        <w:lastRenderedPageBreak/>
        <w:t>To understand ourselves, as to which part of the emotion side we belong…I suggest you all to take small exercise with two cases.</w:t>
      </w:r>
      <w:r w:rsidR="007D68CD">
        <w:rPr>
          <w:sz w:val="24"/>
        </w:rPr>
        <w:t xml:space="preserve"> It is a bit of ideal condition, </w:t>
      </w:r>
      <w:r>
        <w:rPr>
          <w:sz w:val="24"/>
        </w:rPr>
        <w:t>but a power full exercise to know about yourself. Request you to take up this exercise truthfully (Be brutally honest</w:t>
      </w:r>
      <w:r w:rsidRPr="00D07B26">
        <w:rPr>
          <w:sz w:val="24"/>
        </w:rPr>
        <w:t xml:space="preserve"> </w:t>
      </w:r>
      <w:r>
        <w:rPr>
          <w:sz w:val="24"/>
        </w:rPr>
        <w:t>to yourself) to understand your emotions towards money, which in turn helps to pick the right strategy.</w:t>
      </w:r>
    </w:p>
    <w:p w14:paraId="10CA7E4E" w14:textId="77777777" w:rsidR="00A76684" w:rsidRPr="00C76E18" w:rsidRDefault="00A76684" w:rsidP="00A76684">
      <w:pPr>
        <w:tabs>
          <w:tab w:val="left" w:pos="1083"/>
        </w:tabs>
        <w:jc w:val="both"/>
        <w:rPr>
          <w:i/>
          <w:sz w:val="24"/>
        </w:rPr>
      </w:pPr>
      <w:r>
        <w:rPr>
          <w:i/>
          <w:sz w:val="24"/>
        </w:rPr>
        <w:t xml:space="preserve">Case 1: </w:t>
      </w:r>
      <w:r w:rsidRPr="00C76E18">
        <w:rPr>
          <w:i/>
          <w:sz w:val="24"/>
        </w:rPr>
        <w:t>When you brought stocks</w:t>
      </w:r>
    </w:p>
    <w:p w14:paraId="435C3B45" w14:textId="77777777" w:rsidR="00A76684" w:rsidRDefault="00A76684" w:rsidP="00A76684">
      <w:pPr>
        <w:tabs>
          <w:tab w:val="left" w:pos="1083"/>
        </w:tabs>
        <w:jc w:val="both"/>
        <w:rPr>
          <w:sz w:val="24"/>
        </w:rPr>
      </w:pPr>
      <w:r>
        <w:rPr>
          <w:sz w:val="24"/>
        </w:rPr>
        <w:t xml:space="preserve">It is now December 2019.  Your </w:t>
      </w:r>
      <w:r w:rsidR="00FC079F">
        <w:rPr>
          <w:sz w:val="24"/>
        </w:rPr>
        <w:t>net worth</w:t>
      </w:r>
      <w:r>
        <w:rPr>
          <w:sz w:val="24"/>
        </w:rPr>
        <w:t xml:space="preserve"> is 1 crore and roughly a 50% of it is available to be invested in stocks. You are good in stock analysis, and you have identified 5 fundamentally good stocks with an investment horizon of 8 years. This portfolio of 5 stocks can give a handsome CAGR of 25%, by which this 50 Lakhs can become ~3 Crores in 8 years.</w:t>
      </w:r>
    </w:p>
    <w:p w14:paraId="445AA41A" w14:textId="2102AC13" w:rsidR="00A76684" w:rsidRDefault="00A76684" w:rsidP="00A76684">
      <w:pPr>
        <w:tabs>
          <w:tab w:val="left" w:pos="1083"/>
        </w:tabs>
        <w:jc w:val="both"/>
        <w:rPr>
          <w:sz w:val="24"/>
        </w:rPr>
      </w:pPr>
      <w:r>
        <w:rPr>
          <w:sz w:val="24"/>
        </w:rPr>
        <w:t xml:space="preserve">You go ahead and invest in one go 10 Lakhs each in these 5 stocks. After 2 months, </w:t>
      </w:r>
      <w:r w:rsidR="00CC7592">
        <w:rPr>
          <w:sz w:val="24"/>
        </w:rPr>
        <w:t xml:space="preserve">this </w:t>
      </w:r>
      <w:r w:rsidR="00CC7592" w:rsidRPr="006C43FA">
        <w:rPr>
          <w:sz w:val="24"/>
        </w:rPr>
        <w:t>proble</w:t>
      </w:r>
      <w:r w:rsidR="00B03827" w:rsidRPr="006C43FA">
        <w:rPr>
          <w:sz w:val="24"/>
        </w:rPr>
        <w:t>m</w:t>
      </w:r>
      <w:r>
        <w:rPr>
          <w:sz w:val="24"/>
        </w:rPr>
        <w:t xml:space="preserve"> occurs causing devastation to human life and economy. The stocks that you brought for 50 Lakhs is now worth 25 Lakhs in a span of 3 months. There is no change in the company fundamentals nor your original investment thesis</w:t>
      </w:r>
      <w:r w:rsidR="007D68CD">
        <w:rPr>
          <w:sz w:val="24"/>
        </w:rPr>
        <w:t xml:space="preserve"> (purpose of investment)</w:t>
      </w:r>
      <w:r>
        <w:rPr>
          <w:sz w:val="24"/>
        </w:rPr>
        <w:t xml:space="preserve"> in this 3 months. In this situation, would you:</w:t>
      </w:r>
    </w:p>
    <w:p w14:paraId="645651B5" w14:textId="77777777" w:rsidR="00A76684" w:rsidRPr="00C76E18" w:rsidRDefault="00A76684" w:rsidP="00A76684">
      <w:pPr>
        <w:pStyle w:val="ListParagraph"/>
        <w:numPr>
          <w:ilvl w:val="0"/>
          <w:numId w:val="22"/>
        </w:numPr>
        <w:tabs>
          <w:tab w:val="left" w:pos="1083"/>
        </w:tabs>
        <w:jc w:val="both"/>
        <w:rPr>
          <w:sz w:val="24"/>
        </w:rPr>
      </w:pPr>
      <w:r w:rsidRPr="00C76E18">
        <w:rPr>
          <w:sz w:val="24"/>
        </w:rPr>
        <w:t>Accept this as inherent risk of equity investing and would not worry much as</w:t>
      </w:r>
      <w:r>
        <w:rPr>
          <w:sz w:val="24"/>
        </w:rPr>
        <w:t xml:space="preserve"> </w:t>
      </w:r>
      <w:r w:rsidR="007D68CD">
        <w:rPr>
          <w:sz w:val="24"/>
        </w:rPr>
        <w:t>your investment</w:t>
      </w:r>
      <w:r w:rsidRPr="00C76E18">
        <w:rPr>
          <w:sz w:val="24"/>
        </w:rPr>
        <w:t xml:space="preserve"> time horizon is 8 years? </w:t>
      </w:r>
      <w:r w:rsidR="007D68CD">
        <w:rPr>
          <w:sz w:val="24"/>
        </w:rPr>
        <w:t>Would y</w:t>
      </w:r>
      <w:r>
        <w:rPr>
          <w:sz w:val="24"/>
        </w:rPr>
        <w:t>ou also</w:t>
      </w:r>
      <w:r w:rsidRPr="00C76E18">
        <w:rPr>
          <w:sz w:val="24"/>
        </w:rPr>
        <w:t xml:space="preserve"> try to bring in more money from remaining 50% of your </w:t>
      </w:r>
      <w:r w:rsidR="00FC079F" w:rsidRPr="00C76E18">
        <w:rPr>
          <w:sz w:val="24"/>
        </w:rPr>
        <w:t>net worth</w:t>
      </w:r>
      <w:r>
        <w:rPr>
          <w:sz w:val="24"/>
        </w:rPr>
        <w:t xml:space="preserve"> to exploit the opportunity that the market presents in the form of lower </w:t>
      </w:r>
      <w:r w:rsidR="00FC079F">
        <w:rPr>
          <w:sz w:val="24"/>
        </w:rPr>
        <w:t>prices?</w:t>
      </w:r>
      <w:r w:rsidRPr="00C76E18">
        <w:rPr>
          <w:sz w:val="24"/>
        </w:rPr>
        <w:t xml:space="preserve"> (</w:t>
      </w:r>
      <w:r>
        <w:rPr>
          <w:sz w:val="24"/>
        </w:rPr>
        <w:t>OR</w:t>
      </w:r>
      <w:r w:rsidRPr="00C76E18">
        <w:rPr>
          <w:sz w:val="24"/>
        </w:rPr>
        <w:t>)</w:t>
      </w:r>
    </w:p>
    <w:p w14:paraId="5E898BE8" w14:textId="77777777" w:rsidR="00A76684" w:rsidRPr="00C76E18" w:rsidRDefault="00A76684" w:rsidP="00A76684">
      <w:pPr>
        <w:pStyle w:val="ListParagraph"/>
        <w:numPr>
          <w:ilvl w:val="0"/>
          <w:numId w:val="22"/>
        </w:numPr>
        <w:tabs>
          <w:tab w:val="left" w:pos="1083"/>
        </w:tabs>
        <w:jc w:val="both"/>
        <w:rPr>
          <w:sz w:val="24"/>
        </w:rPr>
      </w:pPr>
      <w:r w:rsidRPr="00C76E18">
        <w:rPr>
          <w:sz w:val="24"/>
        </w:rPr>
        <w:t xml:space="preserve">Regret </w:t>
      </w:r>
      <w:r>
        <w:rPr>
          <w:sz w:val="24"/>
        </w:rPr>
        <w:t>for investing in December 2019, due to which you now face a paper</w:t>
      </w:r>
      <w:r w:rsidRPr="00C76E18">
        <w:rPr>
          <w:sz w:val="24"/>
        </w:rPr>
        <w:t xml:space="preserve"> loss of 25 Lakhs.</w:t>
      </w:r>
      <w:r>
        <w:rPr>
          <w:sz w:val="24"/>
        </w:rPr>
        <w:t xml:space="preserve"> You also feel, that had you invested now in March 2020, you would have saved 25 Lakhs paper loss and additionally would have got double the number of shares i.e. Since the shares prices are reduced by 50%</w:t>
      </w:r>
    </w:p>
    <w:p w14:paraId="5DC9267C" w14:textId="77777777" w:rsidR="00A76684" w:rsidRDefault="00A76684" w:rsidP="00A76684">
      <w:pPr>
        <w:tabs>
          <w:tab w:val="left" w:pos="1083"/>
        </w:tabs>
        <w:jc w:val="both"/>
        <w:rPr>
          <w:sz w:val="24"/>
        </w:rPr>
      </w:pPr>
      <w:r>
        <w:rPr>
          <w:sz w:val="24"/>
        </w:rPr>
        <w:t>Of the above two emotions, which one is yours? Tick very clearly as (1) or (2)</w:t>
      </w:r>
    </w:p>
    <w:p w14:paraId="08D64FC6" w14:textId="77777777" w:rsidR="00A76684" w:rsidRPr="00C76E18" w:rsidRDefault="00A76684" w:rsidP="00A76684">
      <w:pPr>
        <w:tabs>
          <w:tab w:val="left" w:pos="1083"/>
        </w:tabs>
        <w:jc w:val="both"/>
        <w:rPr>
          <w:i/>
          <w:sz w:val="24"/>
        </w:rPr>
      </w:pPr>
      <w:r>
        <w:rPr>
          <w:i/>
          <w:sz w:val="24"/>
        </w:rPr>
        <w:t xml:space="preserve">Case 2: </w:t>
      </w:r>
      <w:r w:rsidRPr="00C76E18">
        <w:rPr>
          <w:i/>
          <w:sz w:val="24"/>
        </w:rPr>
        <w:t>When you Sell Stocks</w:t>
      </w:r>
    </w:p>
    <w:p w14:paraId="20BF018C" w14:textId="77777777" w:rsidR="00C53CC4" w:rsidRDefault="00A76684" w:rsidP="00A76684">
      <w:pPr>
        <w:tabs>
          <w:tab w:val="left" w:pos="1083"/>
        </w:tabs>
        <w:jc w:val="both"/>
        <w:rPr>
          <w:sz w:val="24"/>
        </w:rPr>
      </w:pPr>
      <w:r>
        <w:rPr>
          <w:sz w:val="24"/>
        </w:rPr>
        <w:t xml:space="preserve">This case is NOT a continuation of Case 1, but totally a different scenario. </w:t>
      </w:r>
    </w:p>
    <w:p w14:paraId="5AAB2E8D" w14:textId="6D941917" w:rsidR="00A76684" w:rsidRDefault="00A76684" w:rsidP="00A76684">
      <w:pPr>
        <w:tabs>
          <w:tab w:val="left" w:pos="1083"/>
        </w:tabs>
        <w:jc w:val="both"/>
        <w:rPr>
          <w:sz w:val="24"/>
        </w:rPr>
      </w:pPr>
      <w:r>
        <w:rPr>
          <w:sz w:val="24"/>
        </w:rPr>
        <w:t>You are now in March 2020, you have already invested a few years back roughly 50 Lakhs (</w:t>
      </w:r>
      <w:r w:rsidRPr="002E11A2">
        <w:rPr>
          <w:i/>
          <w:sz w:val="24"/>
        </w:rPr>
        <w:t xml:space="preserve">Average Unit </w:t>
      </w:r>
      <w:r w:rsidRPr="0073359E">
        <w:rPr>
          <w:i/>
          <w:color w:val="0070C0"/>
          <w:sz w:val="24"/>
        </w:rPr>
        <w:t>Holding Price</w:t>
      </w:r>
      <w:r w:rsidRPr="002E11A2">
        <w:rPr>
          <w:i/>
          <w:sz w:val="24"/>
        </w:rPr>
        <w:t xml:space="preserve"> INR: 90</w:t>
      </w:r>
      <w:r>
        <w:rPr>
          <w:sz w:val="24"/>
        </w:rPr>
        <w:t xml:space="preserve">) and the portfolio was showing 60% gains. Due to </w:t>
      </w:r>
      <w:r w:rsidR="00CC7592">
        <w:rPr>
          <w:sz w:val="24"/>
        </w:rPr>
        <w:t>one such problem</w:t>
      </w:r>
      <w:r>
        <w:rPr>
          <w:sz w:val="24"/>
        </w:rPr>
        <w:t xml:space="preserve"> your portfolio is showing a loss of ~15%. You see markets going down every day and in </w:t>
      </w:r>
      <w:r w:rsidRPr="00F2452A">
        <w:rPr>
          <w:sz w:val="24"/>
          <w:u w:val="single"/>
        </w:rPr>
        <w:t>your view</w:t>
      </w:r>
      <w:r>
        <w:rPr>
          <w:sz w:val="24"/>
        </w:rPr>
        <w:t xml:space="preserve"> the </w:t>
      </w:r>
      <w:r w:rsidR="00C53CC4">
        <w:rPr>
          <w:sz w:val="24"/>
        </w:rPr>
        <w:t>c</w:t>
      </w:r>
      <w:r>
        <w:rPr>
          <w:sz w:val="24"/>
        </w:rPr>
        <w:t>arnage would continue for some more time. So, you decide to sell (</w:t>
      </w:r>
      <w:r w:rsidRPr="002E11A2">
        <w:rPr>
          <w:i/>
          <w:sz w:val="24"/>
        </w:rPr>
        <w:t xml:space="preserve">Average Unit </w:t>
      </w:r>
      <w:r w:rsidRPr="0073359E">
        <w:rPr>
          <w:i/>
          <w:color w:val="C45911" w:themeColor="accent2" w:themeShade="BF"/>
          <w:sz w:val="24"/>
        </w:rPr>
        <w:t>Selling Price</w:t>
      </w:r>
      <w:r w:rsidRPr="002E11A2">
        <w:rPr>
          <w:i/>
          <w:sz w:val="24"/>
        </w:rPr>
        <w:t xml:space="preserve"> INR: 70</w:t>
      </w:r>
      <w:r>
        <w:rPr>
          <w:sz w:val="24"/>
        </w:rPr>
        <w:t xml:space="preserve">) and be in cash to buy the same shares again at a lower price or (maybe you prefer to sit in cash, till situation is clear). Post your sell, market is still volatile… down on some days and up on some days. </w:t>
      </w:r>
      <w:r w:rsidR="00FC079F">
        <w:rPr>
          <w:sz w:val="24"/>
        </w:rPr>
        <w:t>Finally,</w:t>
      </w:r>
      <w:r>
        <w:rPr>
          <w:sz w:val="24"/>
        </w:rPr>
        <w:t xml:space="preserve"> as </w:t>
      </w:r>
      <w:r w:rsidR="00FC079F">
        <w:rPr>
          <w:sz w:val="24"/>
        </w:rPr>
        <w:t>good</w:t>
      </w:r>
      <w:r>
        <w:rPr>
          <w:sz w:val="24"/>
        </w:rPr>
        <w:t xml:space="preserve"> news to humanity </w:t>
      </w:r>
      <w:r w:rsidR="00BF3D36">
        <w:rPr>
          <w:sz w:val="24"/>
        </w:rPr>
        <w:t>we found solution to ongoing problem</w:t>
      </w:r>
      <w:r>
        <w:rPr>
          <w:sz w:val="24"/>
        </w:rPr>
        <w:t xml:space="preserve">. Within a couple of </w:t>
      </w:r>
      <w:r w:rsidR="00FC079F">
        <w:rPr>
          <w:sz w:val="24"/>
        </w:rPr>
        <w:t>weeks,</w:t>
      </w:r>
      <w:r>
        <w:rPr>
          <w:sz w:val="24"/>
        </w:rPr>
        <w:t xml:space="preserve"> the stock markets cheer and increase steeply than you anticipated. Now the </w:t>
      </w:r>
      <w:r w:rsidRPr="002E11A2">
        <w:rPr>
          <w:i/>
          <w:sz w:val="24"/>
        </w:rPr>
        <w:t>Average Unit Market Price INR: 110</w:t>
      </w:r>
      <w:r>
        <w:rPr>
          <w:sz w:val="24"/>
        </w:rPr>
        <w:t xml:space="preserve">. The price of stocks that you sold recently went steep beyond your earlier </w:t>
      </w:r>
      <w:r w:rsidRPr="00963883">
        <w:rPr>
          <w:color w:val="4472C4" w:themeColor="accent1"/>
          <w:sz w:val="24"/>
        </w:rPr>
        <w:t>holding price</w:t>
      </w:r>
      <w:r>
        <w:rPr>
          <w:sz w:val="24"/>
        </w:rPr>
        <w:t xml:space="preserve">. There is no change in fundamentals (Between your initial purchase, recent sale and again during the market cheers). </w:t>
      </w:r>
      <w:r w:rsidR="00C53CC4">
        <w:rPr>
          <w:sz w:val="24"/>
        </w:rPr>
        <w:t>T</w:t>
      </w:r>
      <w:r>
        <w:rPr>
          <w:sz w:val="24"/>
        </w:rPr>
        <w:t xml:space="preserve">he market went against your view, due to which you missed to buy back the shares at lower than your </w:t>
      </w:r>
      <w:r w:rsidRPr="00963883">
        <w:rPr>
          <w:color w:val="C45911" w:themeColor="accent2" w:themeShade="BF"/>
          <w:sz w:val="24"/>
        </w:rPr>
        <w:t xml:space="preserve">selling price </w:t>
      </w:r>
      <w:r>
        <w:rPr>
          <w:sz w:val="24"/>
        </w:rPr>
        <w:t xml:space="preserve">and now the prices are higher than your earlier </w:t>
      </w:r>
      <w:r w:rsidRPr="00963883">
        <w:rPr>
          <w:color w:val="4472C4" w:themeColor="accent1"/>
          <w:sz w:val="24"/>
        </w:rPr>
        <w:t>holding price</w:t>
      </w:r>
      <w:r>
        <w:rPr>
          <w:sz w:val="24"/>
        </w:rPr>
        <w:t>. In this situation, would you:</w:t>
      </w:r>
    </w:p>
    <w:p w14:paraId="7425B721" w14:textId="77777777" w:rsidR="00A76684" w:rsidRDefault="00A76684" w:rsidP="00A76684">
      <w:pPr>
        <w:pStyle w:val="ListParagraph"/>
        <w:numPr>
          <w:ilvl w:val="0"/>
          <w:numId w:val="23"/>
        </w:numPr>
        <w:tabs>
          <w:tab w:val="left" w:pos="1083"/>
        </w:tabs>
        <w:jc w:val="both"/>
        <w:rPr>
          <w:sz w:val="24"/>
        </w:rPr>
      </w:pPr>
      <w:r>
        <w:rPr>
          <w:sz w:val="24"/>
        </w:rPr>
        <w:t xml:space="preserve">Accept this volatility as part of equity investment, take it as a learning and buy back the same shares even, if it was higher than your initial </w:t>
      </w:r>
      <w:r w:rsidRPr="00963883">
        <w:rPr>
          <w:color w:val="4472C4" w:themeColor="accent1"/>
          <w:sz w:val="24"/>
        </w:rPr>
        <w:t>holding price</w:t>
      </w:r>
      <w:r w:rsidRPr="00B4384F">
        <w:rPr>
          <w:sz w:val="24"/>
        </w:rPr>
        <w:t>…Remember the fundamentals remain the same</w:t>
      </w:r>
      <w:r>
        <w:rPr>
          <w:sz w:val="24"/>
        </w:rPr>
        <w:t xml:space="preserve"> (OR)</w:t>
      </w:r>
    </w:p>
    <w:p w14:paraId="65EF5A02" w14:textId="77777777" w:rsidR="00A76684" w:rsidRDefault="00A76684" w:rsidP="00A76684">
      <w:pPr>
        <w:pStyle w:val="ListParagraph"/>
        <w:numPr>
          <w:ilvl w:val="0"/>
          <w:numId w:val="23"/>
        </w:numPr>
        <w:tabs>
          <w:tab w:val="left" w:pos="1083"/>
        </w:tabs>
        <w:jc w:val="both"/>
        <w:rPr>
          <w:sz w:val="24"/>
        </w:rPr>
      </w:pPr>
      <w:r>
        <w:rPr>
          <w:sz w:val="24"/>
        </w:rPr>
        <w:lastRenderedPageBreak/>
        <w:t xml:space="preserve">Regret that you should not have sold earlier. Instead of now buying back the earlier holdings, you navigate for few more weeks and look for price to come back or below your original </w:t>
      </w:r>
      <w:r w:rsidRPr="00101B8B">
        <w:rPr>
          <w:color w:val="4472C4" w:themeColor="accent1"/>
          <w:sz w:val="24"/>
        </w:rPr>
        <w:t>holding price</w:t>
      </w:r>
      <w:r>
        <w:rPr>
          <w:sz w:val="24"/>
        </w:rPr>
        <w:t xml:space="preserve">? You might or might not succeed in getting back the original </w:t>
      </w:r>
      <w:r w:rsidRPr="00101B8B">
        <w:rPr>
          <w:color w:val="4472C4" w:themeColor="accent1"/>
          <w:sz w:val="24"/>
        </w:rPr>
        <w:t>holding price</w:t>
      </w:r>
      <w:r>
        <w:rPr>
          <w:sz w:val="24"/>
        </w:rPr>
        <w:t>.</w:t>
      </w:r>
    </w:p>
    <w:p w14:paraId="2A5CE3A8" w14:textId="77777777" w:rsidR="00A76684" w:rsidRDefault="00A76684" w:rsidP="00A76684">
      <w:pPr>
        <w:tabs>
          <w:tab w:val="left" w:pos="1083"/>
        </w:tabs>
        <w:jc w:val="both"/>
        <w:rPr>
          <w:sz w:val="24"/>
        </w:rPr>
      </w:pPr>
      <w:r>
        <w:rPr>
          <w:sz w:val="24"/>
        </w:rPr>
        <w:t>Of the above two emotions which one is yours? Tick very clearly as (1) or (2)</w:t>
      </w:r>
    </w:p>
    <w:p w14:paraId="48967135" w14:textId="77777777" w:rsidR="00A76684" w:rsidRPr="00C76E18" w:rsidRDefault="00A76684" w:rsidP="00A76684">
      <w:pPr>
        <w:tabs>
          <w:tab w:val="left" w:pos="1083"/>
        </w:tabs>
        <w:jc w:val="both"/>
        <w:rPr>
          <w:i/>
          <w:sz w:val="24"/>
        </w:rPr>
      </w:pPr>
      <w:r w:rsidRPr="00C76E18">
        <w:rPr>
          <w:i/>
          <w:sz w:val="24"/>
        </w:rPr>
        <w:t>Time for results!</w:t>
      </w:r>
    </w:p>
    <w:p w14:paraId="4E81DB8A" w14:textId="77777777" w:rsidR="00A76684" w:rsidRDefault="00A76684" w:rsidP="00A76684">
      <w:pPr>
        <w:pStyle w:val="ListParagraph"/>
        <w:numPr>
          <w:ilvl w:val="0"/>
          <w:numId w:val="24"/>
        </w:numPr>
        <w:tabs>
          <w:tab w:val="left" w:pos="1083"/>
        </w:tabs>
        <w:jc w:val="both"/>
        <w:rPr>
          <w:sz w:val="24"/>
        </w:rPr>
      </w:pPr>
      <w:r w:rsidRPr="002A193C">
        <w:rPr>
          <w:sz w:val="24"/>
        </w:rPr>
        <w:t>If you are (1) in both the cases…</w:t>
      </w:r>
    </w:p>
    <w:p w14:paraId="66D01C71" w14:textId="77777777" w:rsidR="00A76684" w:rsidRDefault="00A76684" w:rsidP="00A76684">
      <w:pPr>
        <w:pStyle w:val="ListParagraph"/>
        <w:numPr>
          <w:ilvl w:val="1"/>
          <w:numId w:val="24"/>
        </w:numPr>
        <w:tabs>
          <w:tab w:val="left" w:pos="1083"/>
        </w:tabs>
        <w:jc w:val="both"/>
        <w:rPr>
          <w:sz w:val="24"/>
        </w:rPr>
      </w:pPr>
      <w:r>
        <w:rPr>
          <w:sz w:val="24"/>
        </w:rPr>
        <w:t>F</w:t>
      </w:r>
      <w:r w:rsidRPr="002A193C">
        <w:rPr>
          <w:sz w:val="24"/>
        </w:rPr>
        <w:t>or you any ti</w:t>
      </w:r>
      <w:r>
        <w:rPr>
          <w:sz w:val="24"/>
        </w:rPr>
        <w:t>me is the right time to invest</w:t>
      </w:r>
    </w:p>
    <w:p w14:paraId="58DFF6B0" w14:textId="77777777" w:rsidR="00A76684" w:rsidRDefault="00A76684" w:rsidP="00A76684">
      <w:pPr>
        <w:pStyle w:val="ListParagraph"/>
        <w:numPr>
          <w:ilvl w:val="1"/>
          <w:numId w:val="24"/>
        </w:numPr>
        <w:tabs>
          <w:tab w:val="left" w:pos="1083"/>
        </w:tabs>
        <w:jc w:val="both"/>
        <w:rPr>
          <w:sz w:val="24"/>
        </w:rPr>
      </w:pPr>
      <w:r>
        <w:rPr>
          <w:sz w:val="24"/>
        </w:rPr>
        <w:t>You</w:t>
      </w:r>
      <w:r w:rsidR="00961E95">
        <w:rPr>
          <w:sz w:val="24"/>
        </w:rPr>
        <w:t>r emotions</w:t>
      </w:r>
      <w:r>
        <w:rPr>
          <w:sz w:val="24"/>
        </w:rPr>
        <w:t xml:space="preserve"> reflect more of acceptance of your own mistakes (if any), market conditions, risk volatility, learning from mistakes, moving on etc.</w:t>
      </w:r>
    </w:p>
    <w:p w14:paraId="23079D66" w14:textId="77777777" w:rsidR="00A76684" w:rsidRPr="002A193C" w:rsidRDefault="00A76684" w:rsidP="00A76684">
      <w:pPr>
        <w:pStyle w:val="ListParagraph"/>
        <w:numPr>
          <w:ilvl w:val="1"/>
          <w:numId w:val="24"/>
        </w:numPr>
        <w:tabs>
          <w:tab w:val="left" w:pos="1083"/>
        </w:tabs>
        <w:jc w:val="both"/>
        <w:rPr>
          <w:sz w:val="24"/>
        </w:rPr>
      </w:pPr>
      <w:r w:rsidRPr="002A193C">
        <w:rPr>
          <w:sz w:val="24"/>
        </w:rPr>
        <w:t>Your</w:t>
      </w:r>
      <w:r>
        <w:rPr>
          <w:sz w:val="24"/>
        </w:rPr>
        <w:t xml:space="preserve"> approach to markets,</w:t>
      </w:r>
      <w:r w:rsidRPr="002A193C">
        <w:rPr>
          <w:sz w:val="24"/>
        </w:rPr>
        <w:t xml:space="preserve"> </w:t>
      </w:r>
      <w:r w:rsidR="00507949">
        <w:rPr>
          <w:sz w:val="24"/>
        </w:rPr>
        <w:t xml:space="preserve">awareness and acceptance of </w:t>
      </w:r>
      <w:r w:rsidRPr="002A193C">
        <w:rPr>
          <w:sz w:val="24"/>
        </w:rPr>
        <w:t>risk</w:t>
      </w:r>
      <w:r w:rsidR="00507949">
        <w:rPr>
          <w:sz w:val="24"/>
        </w:rPr>
        <w:t>/</w:t>
      </w:r>
      <w:r w:rsidRPr="002A193C">
        <w:rPr>
          <w:sz w:val="24"/>
        </w:rPr>
        <w:t>volatility in th</w:t>
      </w:r>
      <w:r>
        <w:rPr>
          <w:sz w:val="24"/>
        </w:rPr>
        <w:t>e markets, will support in ups and down in the markets</w:t>
      </w:r>
    </w:p>
    <w:p w14:paraId="762E1543" w14:textId="77777777" w:rsidR="00A76684" w:rsidRDefault="00A76684" w:rsidP="00A76684">
      <w:pPr>
        <w:pStyle w:val="ListParagraph"/>
        <w:numPr>
          <w:ilvl w:val="0"/>
          <w:numId w:val="24"/>
        </w:numPr>
        <w:tabs>
          <w:tab w:val="left" w:pos="1083"/>
        </w:tabs>
        <w:jc w:val="both"/>
        <w:rPr>
          <w:sz w:val="24"/>
        </w:rPr>
      </w:pPr>
      <w:r w:rsidRPr="002A193C">
        <w:rPr>
          <w:sz w:val="24"/>
        </w:rPr>
        <w:t>If you are (2) in both the</w:t>
      </w:r>
      <w:r>
        <w:rPr>
          <w:sz w:val="24"/>
        </w:rPr>
        <w:t xml:space="preserve"> cases…</w:t>
      </w:r>
    </w:p>
    <w:p w14:paraId="60F2A8EB" w14:textId="77777777" w:rsidR="00A76684" w:rsidRDefault="00A76684" w:rsidP="00A76684">
      <w:pPr>
        <w:pStyle w:val="ListParagraph"/>
        <w:numPr>
          <w:ilvl w:val="1"/>
          <w:numId w:val="24"/>
        </w:numPr>
        <w:tabs>
          <w:tab w:val="left" w:pos="1083"/>
        </w:tabs>
        <w:jc w:val="both"/>
        <w:rPr>
          <w:sz w:val="24"/>
        </w:rPr>
      </w:pPr>
      <w:r>
        <w:rPr>
          <w:sz w:val="24"/>
        </w:rPr>
        <w:t xml:space="preserve">No strategy can help! </w:t>
      </w:r>
    </w:p>
    <w:p w14:paraId="584729B1" w14:textId="77777777" w:rsidR="00A76684" w:rsidRDefault="00A76684" w:rsidP="00A76684">
      <w:pPr>
        <w:pStyle w:val="ListParagraph"/>
        <w:numPr>
          <w:ilvl w:val="1"/>
          <w:numId w:val="24"/>
        </w:numPr>
        <w:tabs>
          <w:tab w:val="left" w:pos="1083"/>
        </w:tabs>
        <w:jc w:val="both"/>
        <w:rPr>
          <w:sz w:val="24"/>
        </w:rPr>
      </w:pPr>
      <w:r w:rsidRPr="00961E95">
        <w:rPr>
          <w:i/>
          <w:sz w:val="24"/>
        </w:rPr>
        <w:t>Why I say so</w:t>
      </w:r>
      <w:r>
        <w:rPr>
          <w:sz w:val="24"/>
        </w:rPr>
        <w:t>? E</w:t>
      </w:r>
      <w:r w:rsidRPr="002A193C">
        <w:rPr>
          <w:sz w:val="24"/>
        </w:rPr>
        <w:t>very investment decision you take</w:t>
      </w:r>
      <w:r>
        <w:rPr>
          <w:sz w:val="24"/>
        </w:rPr>
        <w:t>,</w:t>
      </w:r>
      <w:r w:rsidRPr="002A193C">
        <w:rPr>
          <w:sz w:val="24"/>
        </w:rPr>
        <w:t xml:space="preserve"> the reverse is quite possible, alteast during such times of crisis. </w:t>
      </w:r>
      <w:r>
        <w:rPr>
          <w:sz w:val="24"/>
        </w:rPr>
        <w:t>(</w:t>
      </w:r>
      <w:r w:rsidRPr="002A193C">
        <w:rPr>
          <w:sz w:val="24"/>
        </w:rPr>
        <w:t>March 13, 2020 whatever happened in Indian markets is a classic example. Trading suspended with -10% breach only to re-open after 45 minutes to in</w:t>
      </w:r>
      <w:r>
        <w:rPr>
          <w:sz w:val="24"/>
        </w:rPr>
        <w:t xml:space="preserve">crease steadily to close at +4%). </w:t>
      </w:r>
    </w:p>
    <w:p w14:paraId="3D1761D6" w14:textId="77777777" w:rsidR="00A76684" w:rsidRDefault="00A76684" w:rsidP="00A76684">
      <w:pPr>
        <w:pStyle w:val="ListParagraph"/>
        <w:numPr>
          <w:ilvl w:val="1"/>
          <w:numId w:val="24"/>
        </w:numPr>
        <w:tabs>
          <w:tab w:val="left" w:pos="1083"/>
        </w:tabs>
        <w:jc w:val="both"/>
        <w:rPr>
          <w:sz w:val="24"/>
        </w:rPr>
      </w:pPr>
      <w:r>
        <w:rPr>
          <w:sz w:val="24"/>
        </w:rPr>
        <w:t xml:space="preserve">Your emotions and approach reflect more of regrets and denial rather than acceptance…There could be less of learnings </w:t>
      </w:r>
      <w:r w:rsidR="00961E95">
        <w:rPr>
          <w:sz w:val="24"/>
        </w:rPr>
        <w:t>(</w:t>
      </w:r>
      <w:r>
        <w:rPr>
          <w:sz w:val="24"/>
        </w:rPr>
        <w:t>as being in denial</w:t>
      </w:r>
      <w:r w:rsidR="00961E95">
        <w:rPr>
          <w:sz w:val="24"/>
        </w:rPr>
        <w:t>)</w:t>
      </w:r>
      <w:r>
        <w:rPr>
          <w:sz w:val="24"/>
        </w:rPr>
        <w:t xml:space="preserve">, loss of peace of mind </w:t>
      </w:r>
      <w:r w:rsidR="00961E95">
        <w:rPr>
          <w:sz w:val="24"/>
        </w:rPr>
        <w:t xml:space="preserve">and </w:t>
      </w:r>
      <w:r>
        <w:rPr>
          <w:sz w:val="24"/>
        </w:rPr>
        <w:t>being in regrets!</w:t>
      </w:r>
    </w:p>
    <w:p w14:paraId="45113638" w14:textId="77777777" w:rsidR="00A76684" w:rsidRDefault="00A76684" w:rsidP="00A76684">
      <w:pPr>
        <w:pStyle w:val="ListParagraph"/>
        <w:numPr>
          <w:ilvl w:val="1"/>
          <w:numId w:val="24"/>
        </w:numPr>
        <w:tabs>
          <w:tab w:val="left" w:pos="1083"/>
        </w:tabs>
        <w:jc w:val="both"/>
        <w:rPr>
          <w:sz w:val="24"/>
        </w:rPr>
      </w:pPr>
      <w:r>
        <w:rPr>
          <w:sz w:val="24"/>
        </w:rPr>
        <w:t>You are primarily stuck in mental accounting</w:t>
      </w:r>
    </w:p>
    <w:p w14:paraId="4059D644" w14:textId="77777777" w:rsidR="00A76684" w:rsidRDefault="00961E95" w:rsidP="00A76684">
      <w:pPr>
        <w:pStyle w:val="ListParagraph"/>
        <w:numPr>
          <w:ilvl w:val="1"/>
          <w:numId w:val="24"/>
        </w:numPr>
        <w:tabs>
          <w:tab w:val="left" w:pos="1083"/>
        </w:tabs>
        <w:jc w:val="both"/>
        <w:rPr>
          <w:sz w:val="24"/>
        </w:rPr>
      </w:pPr>
      <w:r>
        <w:rPr>
          <w:sz w:val="24"/>
        </w:rPr>
        <w:t>So,</w:t>
      </w:r>
      <w:r w:rsidR="00A76684">
        <w:rPr>
          <w:sz w:val="24"/>
        </w:rPr>
        <w:t xml:space="preserve"> you are successful and satisfied only</w:t>
      </w:r>
      <w:r>
        <w:rPr>
          <w:sz w:val="24"/>
        </w:rPr>
        <w:t>,</w:t>
      </w:r>
      <w:r w:rsidR="00A76684">
        <w:rPr>
          <w:sz w:val="24"/>
        </w:rPr>
        <w:t xml:space="preserve"> if your investment view and market behaviour are aligned</w:t>
      </w:r>
    </w:p>
    <w:p w14:paraId="517DB2F6" w14:textId="77777777" w:rsidR="00A76684" w:rsidRDefault="00A76684" w:rsidP="00A76684">
      <w:pPr>
        <w:pStyle w:val="ListParagraph"/>
        <w:numPr>
          <w:ilvl w:val="1"/>
          <w:numId w:val="24"/>
        </w:numPr>
        <w:tabs>
          <w:tab w:val="left" w:pos="1083"/>
        </w:tabs>
        <w:jc w:val="both"/>
        <w:rPr>
          <w:sz w:val="24"/>
        </w:rPr>
      </w:pPr>
      <w:r>
        <w:rPr>
          <w:sz w:val="24"/>
        </w:rPr>
        <w:t xml:space="preserve">But this is not the way markets work all the time! Infact most of the times, our assumptions and projections are turned </w:t>
      </w:r>
      <w:r w:rsidR="00961E95">
        <w:rPr>
          <w:sz w:val="24"/>
        </w:rPr>
        <w:t>around</w:t>
      </w:r>
      <w:r>
        <w:rPr>
          <w:sz w:val="24"/>
        </w:rPr>
        <w:t xml:space="preserve"> by the market</w:t>
      </w:r>
    </w:p>
    <w:p w14:paraId="5E47736A" w14:textId="77777777" w:rsidR="00A76684" w:rsidRDefault="00A76684" w:rsidP="00A76684">
      <w:pPr>
        <w:pStyle w:val="ListParagraph"/>
        <w:numPr>
          <w:ilvl w:val="1"/>
          <w:numId w:val="24"/>
        </w:numPr>
        <w:tabs>
          <w:tab w:val="left" w:pos="1083"/>
        </w:tabs>
        <w:jc w:val="both"/>
        <w:rPr>
          <w:sz w:val="24"/>
        </w:rPr>
      </w:pPr>
      <w:r>
        <w:rPr>
          <w:sz w:val="24"/>
        </w:rPr>
        <w:t>Does it mean there is no strategy</w:t>
      </w:r>
      <w:r w:rsidR="00961E95">
        <w:rPr>
          <w:sz w:val="24"/>
        </w:rPr>
        <w:t>,</w:t>
      </w:r>
      <w:r>
        <w:rPr>
          <w:sz w:val="24"/>
        </w:rPr>
        <w:t xml:space="preserve"> if you are in this bucket? Yes and No… Yes, if you changed your mindset toward equity investing, loss, risk, acceptance, avoid being denial and not being stuck in mental accounting etc</w:t>
      </w:r>
    </w:p>
    <w:p w14:paraId="7623807F" w14:textId="77777777" w:rsidR="00A76684" w:rsidRDefault="00A76684" w:rsidP="00A76684">
      <w:pPr>
        <w:pStyle w:val="ListParagraph"/>
        <w:numPr>
          <w:ilvl w:val="0"/>
          <w:numId w:val="24"/>
        </w:numPr>
        <w:tabs>
          <w:tab w:val="left" w:pos="1083"/>
        </w:tabs>
        <w:jc w:val="both"/>
        <w:rPr>
          <w:sz w:val="24"/>
        </w:rPr>
      </w:pPr>
      <w:r>
        <w:rPr>
          <w:sz w:val="24"/>
        </w:rPr>
        <w:t>If you have a (1) and (2)</w:t>
      </w:r>
    </w:p>
    <w:p w14:paraId="4B0583EB" w14:textId="77777777" w:rsidR="00A76684" w:rsidRDefault="00A76684" w:rsidP="00A76684">
      <w:pPr>
        <w:pStyle w:val="ListParagraph"/>
        <w:numPr>
          <w:ilvl w:val="1"/>
          <w:numId w:val="24"/>
        </w:numPr>
        <w:tabs>
          <w:tab w:val="left" w:pos="1083"/>
        </w:tabs>
        <w:jc w:val="both"/>
        <w:rPr>
          <w:sz w:val="24"/>
        </w:rPr>
      </w:pPr>
      <w:r>
        <w:rPr>
          <w:sz w:val="24"/>
        </w:rPr>
        <w:t>T</w:t>
      </w:r>
      <w:r w:rsidRPr="002A193C">
        <w:rPr>
          <w:sz w:val="24"/>
        </w:rPr>
        <w:t xml:space="preserve">hen one of the score or testing could be wrong! </w:t>
      </w:r>
    </w:p>
    <w:p w14:paraId="2DA2AAE9" w14:textId="77777777" w:rsidR="00A76684" w:rsidRPr="002A193C" w:rsidRDefault="00A76684" w:rsidP="00A76684">
      <w:pPr>
        <w:pStyle w:val="ListParagraph"/>
        <w:numPr>
          <w:ilvl w:val="1"/>
          <w:numId w:val="24"/>
        </w:numPr>
        <w:tabs>
          <w:tab w:val="left" w:pos="1083"/>
        </w:tabs>
        <w:jc w:val="both"/>
        <w:rPr>
          <w:sz w:val="24"/>
        </w:rPr>
      </w:pPr>
      <w:r w:rsidRPr="002A193C">
        <w:rPr>
          <w:sz w:val="24"/>
        </w:rPr>
        <w:t xml:space="preserve">It would be unrealistic to say that one is matured in buy-hold decision but </w:t>
      </w:r>
      <w:r>
        <w:rPr>
          <w:sz w:val="24"/>
        </w:rPr>
        <w:t>not so</w:t>
      </w:r>
      <w:r w:rsidRPr="002A193C">
        <w:rPr>
          <w:sz w:val="24"/>
        </w:rPr>
        <w:t xml:space="preserve"> in a sell decision!</w:t>
      </w:r>
    </w:p>
    <w:p w14:paraId="54836CA2" w14:textId="77777777" w:rsidR="00A36594" w:rsidRPr="00A36594" w:rsidRDefault="00A36594" w:rsidP="00D10254">
      <w:pPr>
        <w:pStyle w:val="Heading1"/>
        <w:rPr>
          <w:smallCaps/>
        </w:rPr>
      </w:pPr>
      <w:bookmarkStart w:id="19" w:name="_Toc35794758"/>
      <w:r w:rsidRPr="00A36594">
        <w:rPr>
          <w:smallCaps/>
        </w:rPr>
        <w:t>Investor Categories</w:t>
      </w:r>
      <w:bookmarkEnd w:id="19"/>
    </w:p>
    <w:p w14:paraId="50EB6156" w14:textId="77777777" w:rsidR="00961E95" w:rsidRDefault="00961E95" w:rsidP="00961E95">
      <w:pPr>
        <w:tabs>
          <w:tab w:val="left" w:pos="1083"/>
        </w:tabs>
        <w:jc w:val="both"/>
        <w:rPr>
          <w:sz w:val="24"/>
        </w:rPr>
      </w:pPr>
      <w:r>
        <w:rPr>
          <w:sz w:val="24"/>
        </w:rPr>
        <w:t>Having now aware of your emotions, we now can get into the question of WHAT SHOULD AN INVESTOR DO IN THIS SITUATION?</w:t>
      </w:r>
    </w:p>
    <w:p w14:paraId="7101FBF4" w14:textId="77777777" w:rsidR="00961E95" w:rsidRDefault="00961E95" w:rsidP="00961E95">
      <w:pPr>
        <w:tabs>
          <w:tab w:val="left" w:pos="1083"/>
        </w:tabs>
        <w:rPr>
          <w:sz w:val="24"/>
        </w:rPr>
      </w:pPr>
      <w:r>
        <w:rPr>
          <w:sz w:val="24"/>
        </w:rPr>
        <w:t>The answer lies within you…You first need to clearly answer WHO YOU ARE AS A INVESTOR?</w:t>
      </w:r>
    </w:p>
    <w:p w14:paraId="742BA611" w14:textId="77777777" w:rsidR="00961E95" w:rsidRDefault="00961E95" w:rsidP="00961E95">
      <w:pPr>
        <w:tabs>
          <w:tab w:val="left" w:pos="1083"/>
        </w:tabs>
        <w:jc w:val="both"/>
        <w:rPr>
          <w:sz w:val="24"/>
        </w:rPr>
      </w:pPr>
      <w:r>
        <w:rPr>
          <w:sz w:val="24"/>
        </w:rPr>
        <w:t>The word investor covers a vast population and a general strategy and guidance would not work. Slicing that into a few distinct categories help to analyse “</w:t>
      </w:r>
      <w:r w:rsidRPr="00D719DF">
        <w:rPr>
          <w:i/>
          <w:sz w:val="24"/>
        </w:rPr>
        <w:t xml:space="preserve">How each category of Investors </w:t>
      </w:r>
      <w:r>
        <w:rPr>
          <w:i/>
          <w:sz w:val="24"/>
        </w:rPr>
        <w:t>can</w:t>
      </w:r>
      <w:r w:rsidRPr="00D719DF">
        <w:rPr>
          <w:i/>
          <w:sz w:val="24"/>
        </w:rPr>
        <w:t xml:space="preserve"> approach this situation</w:t>
      </w:r>
      <w:r>
        <w:rPr>
          <w:sz w:val="24"/>
        </w:rPr>
        <w:t>?”</w:t>
      </w:r>
    </w:p>
    <w:p w14:paraId="498EBFB4" w14:textId="77777777" w:rsidR="00A76684" w:rsidRDefault="00A76684" w:rsidP="00A76684">
      <w:pPr>
        <w:tabs>
          <w:tab w:val="left" w:pos="1083"/>
        </w:tabs>
        <w:jc w:val="both"/>
        <w:rPr>
          <w:sz w:val="24"/>
        </w:rPr>
      </w:pPr>
      <w:r>
        <w:rPr>
          <w:sz w:val="24"/>
        </w:rPr>
        <w:t xml:space="preserve">This write up is focussed more on retail investors. Why </w:t>
      </w:r>
      <w:r w:rsidR="00961E95">
        <w:rPr>
          <w:sz w:val="24"/>
        </w:rPr>
        <w:t xml:space="preserve">the focus </w:t>
      </w:r>
      <w:r>
        <w:rPr>
          <w:sz w:val="24"/>
        </w:rPr>
        <w:t xml:space="preserve">only on retail Investors? Because these investors put their hard-earned money in their investment journey </w:t>
      </w:r>
      <w:r w:rsidR="00961E95">
        <w:rPr>
          <w:sz w:val="24"/>
        </w:rPr>
        <w:t>must</w:t>
      </w:r>
      <w:r>
        <w:rPr>
          <w:sz w:val="24"/>
        </w:rPr>
        <w:t xml:space="preserve"> join the same queue </w:t>
      </w:r>
      <w:r>
        <w:rPr>
          <w:sz w:val="24"/>
        </w:rPr>
        <w:lastRenderedPageBreak/>
        <w:t>along with fund managers, corporate houses and foreign investors who are equipped with data, insights, people resources and technology. A retail investor is challenged not only with limited money, but also with limited time and knowledge!</w:t>
      </w:r>
    </w:p>
    <w:p w14:paraId="045D3B07" w14:textId="77777777" w:rsidR="00A76684" w:rsidRPr="00A36594" w:rsidRDefault="00A76684" w:rsidP="00A36594">
      <w:pPr>
        <w:pStyle w:val="Heading2"/>
        <w:rPr>
          <w:smallCaps/>
          <w:sz w:val="24"/>
        </w:rPr>
      </w:pPr>
      <w:bookmarkStart w:id="20" w:name="_Toc35794759"/>
      <w:r w:rsidRPr="00A36594">
        <w:rPr>
          <w:smallCaps/>
          <w:sz w:val="24"/>
        </w:rPr>
        <w:t>Mutual Funds or Direct Equity Investors</w:t>
      </w:r>
      <w:bookmarkEnd w:id="20"/>
    </w:p>
    <w:p w14:paraId="07AE3ED5" w14:textId="77777777" w:rsidR="001277F5" w:rsidRDefault="001277F5" w:rsidP="00A76684">
      <w:pPr>
        <w:tabs>
          <w:tab w:val="left" w:pos="1083"/>
        </w:tabs>
        <w:jc w:val="both"/>
        <w:rPr>
          <w:sz w:val="24"/>
        </w:rPr>
      </w:pPr>
      <w:r>
        <w:rPr>
          <w:sz w:val="24"/>
        </w:rPr>
        <w:t>This represents a high-level classification</w:t>
      </w:r>
    </w:p>
    <w:p w14:paraId="42AD2933" w14:textId="77777777" w:rsidR="001277F5" w:rsidRPr="001277F5" w:rsidRDefault="001277F5" w:rsidP="00A76684">
      <w:pPr>
        <w:tabs>
          <w:tab w:val="left" w:pos="1083"/>
        </w:tabs>
        <w:jc w:val="both"/>
        <w:rPr>
          <w:i/>
          <w:sz w:val="24"/>
        </w:rPr>
      </w:pPr>
      <w:r w:rsidRPr="001277F5">
        <w:rPr>
          <w:i/>
          <w:sz w:val="24"/>
        </w:rPr>
        <w:t>Mutual Funds</w:t>
      </w:r>
    </w:p>
    <w:p w14:paraId="08126FBC" w14:textId="77777777" w:rsidR="00A76684" w:rsidRDefault="00A76684" w:rsidP="00A76684">
      <w:pPr>
        <w:tabs>
          <w:tab w:val="left" w:pos="1083"/>
        </w:tabs>
        <w:jc w:val="both"/>
        <w:rPr>
          <w:sz w:val="24"/>
        </w:rPr>
      </w:pPr>
      <w:r>
        <w:rPr>
          <w:sz w:val="24"/>
        </w:rPr>
        <w:t xml:space="preserve">If you invest in equities through Mutual Fund route, there is not much action from your end. Because the fund manager takes care of stock selection, market timing decisions and asset allocation. Basically, none of the decision is in your hands! I comment this with the assumption that you have already </w:t>
      </w:r>
      <w:r w:rsidR="001277F5">
        <w:rPr>
          <w:sz w:val="24"/>
        </w:rPr>
        <w:t>chosen</w:t>
      </w:r>
      <w:r>
        <w:rPr>
          <w:sz w:val="24"/>
        </w:rPr>
        <w:t xml:space="preserve"> and invested in a good fund after proper analysis or based on recommendation from a good financial advisor (Not broker!). However, one caution is that… Though the fund performed well all these days, from now on what decision the fund manager takes is very crucial for future returns. There can be huge difference between a right and wrong decision. They are also humans and they too have emotions in such circumstances.</w:t>
      </w:r>
    </w:p>
    <w:p w14:paraId="4655297B" w14:textId="77777777" w:rsidR="00A76684" w:rsidRDefault="00A76684" w:rsidP="00A76684">
      <w:pPr>
        <w:tabs>
          <w:tab w:val="left" w:pos="1083"/>
        </w:tabs>
        <w:jc w:val="both"/>
        <w:rPr>
          <w:sz w:val="24"/>
        </w:rPr>
      </w:pPr>
      <w:r>
        <w:rPr>
          <w:sz w:val="24"/>
        </w:rPr>
        <w:t xml:space="preserve">One exception would be, if you invested in Mutual Funds for a </w:t>
      </w:r>
      <w:r w:rsidR="00FC079F">
        <w:rPr>
          <w:sz w:val="24"/>
        </w:rPr>
        <w:t>financial</w:t>
      </w:r>
      <w:r>
        <w:rPr>
          <w:sz w:val="24"/>
        </w:rPr>
        <w:t xml:space="preserve"> goal and if that goal is nearby i.e. Within 2 to 3 months, then I would suggest selling out the holdings and be in cash to meet the requirements of future goal. As there could be a risk of markets drifting further and putting less cash in your hands at the time of meeting the goal.</w:t>
      </w:r>
    </w:p>
    <w:p w14:paraId="4C2537A3" w14:textId="77777777" w:rsidR="001277F5" w:rsidRPr="001277F5" w:rsidRDefault="001277F5" w:rsidP="00A76684">
      <w:pPr>
        <w:tabs>
          <w:tab w:val="left" w:pos="1083"/>
        </w:tabs>
        <w:jc w:val="both"/>
        <w:rPr>
          <w:i/>
          <w:sz w:val="24"/>
        </w:rPr>
      </w:pPr>
      <w:r w:rsidRPr="001277F5">
        <w:rPr>
          <w:i/>
          <w:sz w:val="24"/>
        </w:rPr>
        <w:t>Direct Equity</w:t>
      </w:r>
    </w:p>
    <w:p w14:paraId="4AD44DE4" w14:textId="77777777" w:rsidR="00A76684" w:rsidRDefault="00A76684" w:rsidP="00A76684">
      <w:pPr>
        <w:tabs>
          <w:tab w:val="left" w:pos="1083"/>
        </w:tabs>
        <w:jc w:val="both"/>
        <w:rPr>
          <w:sz w:val="24"/>
        </w:rPr>
      </w:pPr>
      <w:r>
        <w:rPr>
          <w:sz w:val="24"/>
        </w:rPr>
        <w:t>The investors directly invest in stock markets. This population needs be sliced and discussed in detail.</w:t>
      </w:r>
      <w:r w:rsidR="001277F5">
        <w:rPr>
          <w:sz w:val="24"/>
        </w:rPr>
        <w:t xml:space="preserve"> </w:t>
      </w:r>
      <w:r>
        <w:rPr>
          <w:sz w:val="24"/>
        </w:rPr>
        <w:t xml:space="preserve">In the below image is the categorization of different investor group for this discussion. </w:t>
      </w:r>
    </w:p>
    <w:p w14:paraId="4DBD1053" w14:textId="77777777" w:rsidR="00A76684" w:rsidRDefault="00A76684" w:rsidP="00A76684">
      <w:pPr>
        <w:tabs>
          <w:tab w:val="left" w:pos="1083"/>
        </w:tabs>
        <w:rPr>
          <w:sz w:val="24"/>
        </w:rPr>
      </w:pPr>
      <w:r>
        <w:rPr>
          <w:sz w:val="24"/>
        </w:rPr>
        <w:t>Note: There may be different kind of classification, but the below is only for this discussion paper.</w:t>
      </w:r>
    </w:p>
    <w:p w14:paraId="69281A97" w14:textId="77777777" w:rsidR="00A76684" w:rsidRDefault="00A76684" w:rsidP="00A76684">
      <w:pPr>
        <w:tabs>
          <w:tab w:val="left" w:pos="1083"/>
        </w:tabs>
        <w:jc w:val="center"/>
        <w:rPr>
          <w:sz w:val="24"/>
        </w:rPr>
      </w:pPr>
      <w:r>
        <w:rPr>
          <w:noProof/>
        </w:rPr>
        <w:drawing>
          <wp:inline distT="0" distB="0" distL="0" distR="0" wp14:anchorId="60FC03DD" wp14:editId="3F2D2D78">
            <wp:extent cx="5236633" cy="3027747"/>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2875" cy="3031356"/>
                    </a:xfrm>
                    <a:prstGeom prst="rect">
                      <a:avLst/>
                    </a:prstGeom>
                  </pic:spPr>
                </pic:pic>
              </a:graphicData>
            </a:graphic>
          </wp:inline>
        </w:drawing>
      </w:r>
    </w:p>
    <w:p w14:paraId="4290F5E9" w14:textId="77777777" w:rsidR="00A76684" w:rsidRPr="00E53B35" w:rsidRDefault="00A76684" w:rsidP="00E53B35">
      <w:pPr>
        <w:pStyle w:val="Heading3"/>
        <w:rPr>
          <w:smallCaps/>
        </w:rPr>
      </w:pPr>
      <w:bookmarkStart w:id="21" w:name="_Toc35794760"/>
      <w:r w:rsidRPr="00E53B35">
        <w:rPr>
          <w:smallCaps/>
        </w:rPr>
        <w:lastRenderedPageBreak/>
        <w:t xml:space="preserve">Years of </w:t>
      </w:r>
      <w:r w:rsidR="00E53B35">
        <w:rPr>
          <w:smallCaps/>
        </w:rPr>
        <w:t>E</w:t>
      </w:r>
      <w:r w:rsidRPr="00E53B35">
        <w:rPr>
          <w:smallCaps/>
        </w:rPr>
        <w:t>xperience</w:t>
      </w:r>
      <w:bookmarkEnd w:id="21"/>
    </w:p>
    <w:p w14:paraId="4E36CA6E" w14:textId="77777777" w:rsidR="00A76684" w:rsidRDefault="00A76684" w:rsidP="00A76684">
      <w:pPr>
        <w:tabs>
          <w:tab w:val="left" w:pos="1083"/>
        </w:tabs>
        <w:jc w:val="both"/>
        <w:rPr>
          <w:sz w:val="24"/>
        </w:rPr>
      </w:pPr>
      <w:r>
        <w:rPr>
          <w:sz w:val="24"/>
        </w:rPr>
        <w:t>I have considered Mid 2007 to evaluate the number of years of experience for an investor. This period being an inflection point in Indian markets (</w:t>
      </w:r>
      <w:proofErr w:type="gramStart"/>
      <w:r>
        <w:rPr>
          <w:sz w:val="24"/>
        </w:rPr>
        <w:t>and also</w:t>
      </w:r>
      <w:proofErr w:type="gramEnd"/>
      <w:r>
        <w:rPr>
          <w:sz w:val="24"/>
        </w:rPr>
        <w:t xml:space="preserve"> global markets to a great extend). It is from this time the markets started to gradually peak before being beaten back down from Jan 2008.</w:t>
      </w:r>
    </w:p>
    <w:tbl>
      <w:tblPr>
        <w:tblStyle w:val="TableGrid"/>
        <w:tblW w:w="0" w:type="auto"/>
        <w:tblLook w:val="04A0" w:firstRow="1" w:lastRow="0" w:firstColumn="1" w:lastColumn="0" w:noHBand="0" w:noVBand="1"/>
      </w:tblPr>
      <w:tblGrid>
        <w:gridCol w:w="2122"/>
        <w:gridCol w:w="7512"/>
      </w:tblGrid>
      <w:tr w:rsidR="00A76684" w14:paraId="1668A468" w14:textId="77777777" w:rsidTr="00E53B35">
        <w:tc>
          <w:tcPr>
            <w:tcW w:w="2122" w:type="dxa"/>
          </w:tcPr>
          <w:p w14:paraId="2700AF2F" w14:textId="77777777" w:rsidR="00A76684" w:rsidRPr="00C1073E" w:rsidRDefault="00A76684" w:rsidP="00E53B35">
            <w:pPr>
              <w:tabs>
                <w:tab w:val="left" w:pos="1083"/>
              </w:tabs>
              <w:jc w:val="center"/>
              <w:rPr>
                <w:b/>
                <w:sz w:val="24"/>
              </w:rPr>
            </w:pPr>
            <w:r w:rsidRPr="00C1073E">
              <w:rPr>
                <w:b/>
                <w:sz w:val="24"/>
              </w:rPr>
              <w:t>Investment Start</w:t>
            </w:r>
          </w:p>
        </w:tc>
        <w:tc>
          <w:tcPr>
            <w:tcW w:w="7512" w:type="dxa"/>
          </w:tcPr>
          <w:p w14:paraId="604D7404" w14:textId="77777777" w:rsidR="00A76684" w:rsidRPr="00C1073E" w:rsidRDefault="00A76684" w:rsidP="00E53B35">
            <w:pPr>
              <w:tabs>
                <w:tab w:val="left" w:pos="1083"/>
              </w:tabs>
              <w:jc w:val="center"/>
              <w:rPr>
                <w:b/>
                <w:sz w:val="24"/>
              </w:rPr>
            </w:pPr>
            <w:r w:rsidRPr="00C1073E">
              <w:rPr>
                <w:b/>
                <w:sz w:val="24"/>
              </w:rPr>
              <w:t xml:space="preserve">Primary aspect of this </w:t>
            </w:r>
            <w:r>
              <w:rPr>
                <w:b/>
                <w:sz w:val="24"/>
              </w:rPr>
              <w:t>I</w:t>
            </w:r>
            <w:r w:rsidRPr="00C1073E">
              <w:rPr>
                <w:b/>
                <w:sz w:val="24"/>
              </w:rPr>
              <w:t>nvestor group</w:t>
            </w:r>
          </w:p>
        </w:tc>
      </w:tr>
      <w:tr w:rsidR="00A76684" w14:paraId="1BE390C2" w14:textId="77777777" w:rsidTr="00E53B35">
        <w:tc>
          <w:tcPr>
            <w:tcW w:w="2122" w:type="dxa"/>
          </w:tcPr>
          <w:p w14:paraId="4777F349" w14:textId="77777777" w:rsidR="00A76684" w:rsidRDefault="00A76684" w:rsidP="00E53B35">
            <w:pPr>
              <w:tabs>
                <w:tab w:val="left" w:pos="1083"/>
              </w:tabs>
              <w:rPr>
                <w:sz w:val="24"/>
              </w:rPr>
            </w:pPr>
            <w:r>
              <w:rPr>
                <w:sz w:val="24"/>
              </w:rPr>
              <w:t>Started Mid 2007 (and had been investing till now)</w:t>
            </w:r>
          </w:p>
        </w:tc>
        <w:tc>
          <w:tcPr>
            <w:tcW w:w="7512" w:type="dxa"/>
          </w:tcPr>
          <w:p w14:paraId="5FBD18A0" w14:textId="77777777" w:rsidR="00A76684" w:rsidRPr="00687B3F" w:rsidRDefault="00A76684" w:rsidP="00A76684">
            <w:pPr>
              <w:pStyle w:val="ListParagraph"/>
              <w:numPr>
                <w:ilvl w:val="0"/>
                <w:numId w:val="26"/>
              </w:numPr>
              <w:tabs>
                <w:tab w:val="left" w:pos="1083"/>
              </w:tabs>
              <w:rPr>
                <w:sz w:val="24"/>
              </w:rPr>
            </w:pPr>
            <w:r w:rsidRPr="00687B3F">
              <w:rPr>
                <w:sz w:val="24"/>
              </w:rPr>
              <w:t>12+ years of experience</w:t>
            </w:r>
          </w:p>
          <w:p w14:paraId="74669B8C" w14:textId="77777777" w:rsidR="00A76684" w:rsidRPr="00687B3F" w:rsidRDefault="00A76684" w:rsidP="00A76684">
            <w:pPr>
              <w:pStyle w:val="ListParagraph"/>
              <w:numPr>
                <w:ilvl w:val="0"/>
                <w:numId w:val="26"/>
              </w:numPr>
              <w:tabs>
                <w:tab w:val="left" w:pos="1083"/>
              </w:tabs>
              <w:rPr>
                <w:sz w:val="24"/>
              </w:rPr>
            </w:pPr>
            <w:r>
              <w:rPr>
                <w:sz w:val="24"/>
              </w:rPr>
              <w:t>Taken many l</w:t>
            </w:r>
            <w:r w:rsidRPr="00687B3F">
              <w:rPr>
                <w:sz w:val="24"/>
              </w:rPr>
              <w:t xml:space="preserve">essons </w:t>
            </w:r>
            <w:r>
              <w:rPr>
                <w:sz w:val="24"/>
              </w:rPr>
              <w:t xml:space="preserve">(and pains within a few months of starting) </w:t>
            </w:r>
            <w:r w:rsidRPr="00687B3F">
              <w:rPr>
                <w:sz w:val="24"/>
              </w:rPr>
              <w:t>from 2008 meltdown</w:t>
            </w:r>
            <w:r>
              <w:rPr>
                <w:sz w:val="24"/>
              </w:rPr>
              <w:t>, a few mentions:</w:t>
            </w:r>
          </w:p>
          <w:p w14:paraId="1F6A3981" w14:textId="77777777" w:rsidR="00A76684" w:rsidRPr="00687B3F" w:rsidRDefault="00A76684" w:rsidP="00A76684">
            <w:pPr>
              <w:pStyle w:val="ListParagraph"/>
              <w:numPr>
                <w:ilvl w:val="1"/>
                <w:numId w:val="26"/>
              </w:numPr>
              <w:tabs>
                <w:tab w:val="left" w:pos="744"/>
              </w:tabs>
              <w:ind w:left="744" w:hanging="283"/>
              <w:jc w:val="both"/>
              <w:rPr>
                <w:sz w:val="24"/>
              </w:rPr>
            </w:pPr>
            <w:r>
              <w:rPr>
                <w:sz w:val="24"/>
              </w:rPr>
              <w:t>B</w:t>
            </w:r>
            <w:r w:rsidRPr="00687B3F">
              <w:rPr>
                <w:sz w:val="24"/>
              </w:rPr>
              <w:t xml:space="preserve">asic caution not to </w:t>
            </w:r>
            <w:r>
              <w:rPr>
                <w:sz w:val="24"/>
              </w:rPr>
              <w:t>take debt f</w:t>
            </w:r>
            <w:r w:rsidRPr="00687B3F">
              <w:rPr>
                <w:sz w:val="24"/>
              </w:rPr>
              <w:t>or stock investing</w:t>
            </w:r>
          </w:p>
          <w:p w14:paraId="492CD637" w14:textId="77777777" w:rsidR="00A76684" w:rsidRPr="00687B3F" w:rsidRDefault="00A76684" w:rsidP="00A76684">
            <w:pPr>
              <w:pStyle w:val="ListParagraph"/>
              <w:numPr>
                <w:ilvl w:val="1"/>
                <w:numId w:val="26"/>
              </w:numPr>
              <w:tabs>
                <w:tab w:val="left" w:pos="744"/>
              </w:tabs>
              <w:ind w:left="744" w:hanging="283"/>
              <w:jc w:val="both"/>
              <w:rPr>
                <w:sz w:val="24"/>
              </w:rPr>
            </w:pPr>
            <w:r w:rsidRPr="00687B3F">
              <w:rPr>
                <w:sz w:val="24"/>
              </w:rPr>
              <w:t xml:space="preserve">Not trying to catch the bottom </w:t>
            </w:r>
            <w:r>
              <w:rPr>
                <w:sz w:val="24"/>
              </w:rPr>
              <w:t xml:space="preserve">of a stock, </w:t>
            </w:r>
            <w:r w:rsidRPr="00687B3F">
              <w:rPr>
                <w:sz w:val="24"/>
              </w:rPr>
              <w:t>every time</w:t>
            </w:r>
            <w:r>
              <w:rPr>
                <w:sz w:val="24"/>
              </w:rPr>
              <w:t xml:space="preserve"> the market falls – Key lesson that 2008 gave to investors</w:t>
            </w:r>
          </w:p>
          <w:p w14:paraId="5822D957" w14:textId="77777777" w:rsidR="00A76684" w:rsidRPr="00687B3F" w:rsidRDefault="00A76684" w:rsidP="00A76684">
            <w:pPr>
              <w:pStyle w:val="ListParagraph"/>
              <w:numPr>
                <w:ilvl w:val="1"/>
                <w:numId w:val="26"/>
              </w:numPr>
              <w:tabs>
                <w:tab w:val="left" w:pos="744"/>
              </w:tabs>
              <w:ind w:left="744" w:hanging="283"/>
              <w:jc w:val="both"/>
              <w:rPr>
                <w:sz w:val="24"/>
              </w:rPr>
            </w:pPr>
            <w:r>
              <w:rPr>
                <w:sz w:val="24"/>
              </w:rPr>
              <w:t>Hold cash</w:t>
            </w:r>
            <w:r w:rsidR="00507949">
              <w:rPr>
                <w:sz w:val="24"/>
              </w:rPr>
              <w:t xml:space="preserve"> as one of the assets</w:t>
            </w:r>
            <w:r>
              <w:rPr>
                <w:sz w:val="24"/>
              </w:rPr>
              <w:t xml:space="preserve"> to utilize opportunities like 2008</w:t>
            </w:r>
          </w:p>
          <w:p w14:paraId="4BF8C4E2" w14:textId="77777777" w:rsidR="00A76684" w:rsidRDefault="00A76684" w:rsidP="00A76684">
            <w:pPr>
              <w:pStyle w:val="ListParagraph"/>
              <w:numPr>
                <w:ilvl w:val="0"/>
                <w:numId w:val="26"/>
              </w:numPr>
              <w:tabs>
                <w:tab w:val="left" w:pos="1083"/>
              </w:tabs>
              <w:rPr>
                <w:sz w:val="24"/>
              </w:rPr>
            </w:pPr>
            <w:r>
              <w:rPr>
                <w:sz w:val="24"/>
              </w:rPr>
              <w:t>The should have developed an investment style, philosophy and strategy (A kind of a rule book) that suits them aligning to their risk calibre and lessons they had from 2008 carnage</w:t>
            </w:r>
          </w:p>
          <w:p w14:paraId="21A5E99F" w14:textId="77777777" w:rsidR="00A76684" w:rsidRDefault="00A76684" w:rsidP="00A76684">
            <w:pPr>
              <w:pStyle w:val="ListParagraph"/>
              <w:numPr>
                <w:ilvl w:val="0"/>
                <w:numId w:val="26"/>
              </w:numPr>
              <w:tabs>
                <w:tab w:val="left" w:pos="1083"/>
              </w:tabs>
              <w:rPr>
                <w:sz w:val="24"/>
              </w:rPr>
            </w:pPr>
            <w:r>
              <w:rPr>
                <w:sz w:val="24"/>
              </w:rPr>
              <w:t>Basically, more risk conscious</w:t>
            </w:r>
          </w:p>
          <w:p w14:paraId="7500323B" w14:textId="77777777" w:rsidR="00A76684" w:rsidRDefault="00A76684" w:rsidP="00A76684">
            <w:pPr>
              <w:pStyle w:val="ListParagraph"/>
              <w:numPr>
                <w:ilvl w:val="0"/>
                <w:numId w:val="26"/>
              </w:numPr>
              <w:tabs>
                <w:tab w:val="left" w:pos="1083"/>
              </w:tabs>
              <w:jc w:val="both"/>
              <w:rPr>
                <w:sz w:val="24"/>
              </w:rPr>
            </w:pPr>
            <w:r>
              <w:rPr>
                <w:sz w:val="24"/>
              </w:rPr>
              <w:t>They have a pipeline of well researched, good-great companies through rigor analysis, but did not invest due to stretched valuation</w:t>
            </w:r>
          </w:p>
          <w:p w14:paraId="2393E77D" w14:textId="77777777" w:rsidR="00A76684" w:rsidRDefault="00A76684" w:rsidP="00A76684">
            <w:pPr>
              <w:pStyle w:val="ListParagraph"/>
              <w:numPr>
                <w:ilvl w:val="0"/>
                <w:numId w:val="26"/>
              </w:numPr>
              <w:tabs>
                <w:tab w:val="left" w:pos="1083"/>
              </w:tabs>
              <w:jc w:val="both"/>
              <w:rPr>
                <w:sz w:val="24"/>
              </w:rPr>
            </w:pPr>
            <w:r>
              <w:rPr>
                <w:sz w:val="24"/>
              </w:rPr>
              <w:t>More aware and understand the importance of (1) Management Quality, (2) Valuation / Not overpay, in stock investment</w:t>
            </w:r>
          </w:p>
          <w:p w14:paraId="7C24692B" w14:textId="77777777" w:rsidR="00A76684" w:rsidRPr="00687B3F" w:rsidRDefault="00A76684" w:rsidP="00A76684">
            <w:pPr>
              <w:pStyle w:val="ListParagraph"/>
              <w:numPr>
                <w:ilvl w:val="0"/>
                <w:numId w:val="26"/>
              </w:numPr>
              <w:tabs>
                <w:tab w:val="left" w:pos="1083"/>
              </w:tabs>
              <w:jc w:val="both"/>
              <w:rPr>
                <w:sz w:val="24"/>
              </w:rPr>
            </w:pPr>
            <w:r>
              <w:rPr>
                <w:sz w:val="24"/>
              </w:rPr>
              <w:t>For them the current downturn is really an opportunity, which they witness post 2008 and may have been looking forward all these years</w:t>
            </w:r>
          </w:p>
        </w:tc>
      </w:tr>
      <w:tr w:rsidR="00A76684" w14:paraId="4105FF33" w14:textId="77777777" w:rsidTr="00E53B35">
        <w:tc>
          <w:tcPr>
            <w:tcW w:w="2122" w:type="dxa"/>
          </w:tcPr>
          <w:p w14:paraId="043518F4" w14:textId="77777777" w:rsidR="00A76684" w:rsidRDefault="00A76684" w:rsidP="00E53B35">
            <w:pPr>
              <w:tabs>
                <w:tab w:val="left" w:pos="1083"/>
              </w:tabs>
              <w:rPr>
                <w:sz w:val="24"/>
              </w:rPr>
            </w:pPr>
            <w:r>
              <w:rPr>
                <w:sz w:val="24"/>
              </w:rPr>
              <w:t>Started Post 2010</w:t>
            </w:r>
          </w:p>
          <w:p w14:paraId="040AFE25" w14:textId="77777777" w:rsidR="00A76684" w:rsidRDefault="00A76684" w:rsidP="00E53B35">
            <w:pPr>
              <w:tabs>
                <w:tab w:val="left" w:pos="1083"/>
              </w:tabs>
              <w:rPr>
                <w:sz w:val="24"/>
              </w:rPr>
            </w:pPr>
            <w:r>
              <w:rPr>
                <w:sz w:val="24"/>
              </w:rPr>
              <w:t>(and had been investing till now)</w:t>
            </w:r>
          </w:p>
        </w:tc>
        <w:tc>
          <w:tcPr>
            <w:tcW w:w="7512" w:type="dxa"/>
          </w:tcPr>
          <w:p w14:paraId="34C47914" w14:textId="77777777" w:rsidR="00A76684" w:rsidRPr="000D1DD0" w:rsidRDefault="00A76684" w:rsidP="00A76684">
            <w:pPr>
              <w:pStyle w:val="ListParagraph"/>
              <w:numPr>
                <w:ilvl w:val="0"/>
                <w:numId w:val="26"/>
              </w:numPr>
              <w:tabs>
                <w:tab w:val="left" w:pos="1083"/>
              </w:tabs>
              <w:spacing w:after="160" w:line="259" w:lineRule="auto"/>
              <w:rPr>
                <w:sz w:val="24"/>
              </w:rPr>
            </w:pPr>
            <w:r>
              <w:rPr>
                <w:sz w:val="24"/>
              </w:rPr>
              <w:t>They might have heard of 2008, but not witnessed or emotionally felt the downturn</w:t>
            </w:r>
          </w:p>
          <w:p w14:paraId="7065D179" w14:textId="77777777" w:rsidR="00A76684" w:rsidRDefault="00A76684" w:rsidP="00A76684">
            <w:pPr>
              <w:pStyle w:val="ListParagraph"/>
              <w:numPr>
                <w:ilvl w:val="0"/>
                <w:numId w:val="26"/>
              </w:numPr>
              <w:tabs>
                <w:tab w:val="left" w:pos="1083"/>
              </w:tabs>
              <w:rPr>
                <w:sz w:val="24"/>
              </w:rPr>
            </w:pPr>
            <w:r>
              <w:rPr>
                <w:sz w:val="24"/>
              </w:rPr>
              <w:t>Experience &lt; 10 years and primarily started seeing the boom from Mid 2009 or post 2013-14 rally in Indian stock markets</w:t>
            </w:r>
          </w:p>
          <w:p w14:paraId="0D220DAA" w14:textId="77777777" w:rsidR="00A76684" w:rsidRDefault="00A76684" w:rsidP="00A76684">
            <w:pPr>
              <w:pStyle w:val="ListParagraph"/>
              <w:numPr>
                <w:ilvl w:val="0"/>
                <w:numId w:val="26"/>
              </w:numPr>
              <w:tabs>
                <w:tab w:val="left" w:pos="1083"/>
              </w:tabs>
              <w:rPr>
                <w:sz w:val="24"/>
              </w:rPr>
            </w:pPr>
            <w:r>
              <w:rPr>
                <w:sz w:val="24"/>
              </w:rPr>
              <w:t xml:space="preserve">They witness for the first time a shock of such magnitude i.e. Fall out of </w:t>
            </w:r>
            <w:r w:rsidRPr="000D1DD0">
              <w:rPr>
                <w:sz w:val="24"/>
              </w:rPr>
              <w:t>2020</w:t>
            </w:r>
          </w:p>
          <w:p w14:paraId="6E72EC3A" w14:textId="77777777" w:rsidR="00A76684" w:rsidRDefault="00A76684" w:rsidP="00A76684">
            <w:pPr>
              <w:pStyle w:val="ListParagraph"/>
              <w:numPr>
                <w:ilvl w:val="0"/>
                <w:numId w:val="26"/>
              </w:numPr>
              <w:tabs>
                <w:tab w:val="left" w:pos="1083"/>
              </w:tabs>
              <w:rPr>
                <w:sz w:val="24"/>
              </w:rPr>
            </w:pPr>
            <w:r>
              <w:rPr>
                <w:sz w:val="24"/>
              </w:rPr>
              <w:t>So, the current situation could be e</w:t>
            </w:r>
            <w:r w:rsidRPr="000D1DD0">
              <w:rPr>
                <w:sz w:val="24"/>
              </w:rPr>
              <w:t>motionally taxing</w:t>
            </w:r>
          </w:p>
          <w:p w14:paraId="49DD531F" w14:textId="77777777" w:rsidR="00A76684" w:rsidRDefault="00A76684" w:rsidP="00A76684">
            <w:pPr>
              <w:pStyle w:val="ListParagraph"/>
              <w:numPr>
                <w:ilvl w:val="0"/>
                <w:numId w:val="26"/>
              </w:numPr>
              <w:tabs>
                <w:tab w:val="left" w:pos="1083"/>
              </w:tabs>
              <w:rPr>
                <w:sz w:val="24"/>
              </w:rPr>
            </w:pPr>
            <w:r>
              <w:rPr>
                <w:sz w:val="24"/>
              </w:rPr>
              <w:t>Risk conscious may be less than the above category</w:t>
            </w:r>
          </w:p>
          <w:p w14:paraId="4ACAB563" w14:textId="77777777" w:rsidR="00A76684" w:rsidRDefault="00A76684" w:rsidP="00A76684">
            <w:pPr>
              <w:pStyle w:val="ListParagraph"/>
              <w:numPr>
                <w:ilvl w:val="0"/>
                <w:numId w:val="26"/>
              </w:numPr>
              <w:tabs>
                <w:tab w:val="left" w:pos="1083"/>
              </w:tabs>
              <w:rPr>
                <w:sz w:val="24"/>
              </w:rPr>
            </w:pPr>
            <w:r>
              <w:rPr>
                <w:sz w:val="24"/>
              </w:rPr>
              <w:t>May or may not have an investing strategy, even if there is one, it may not focus more on risk as in the case of above category</w:t>
            </w:r>
          </w:p>
          <w:p w14:paraId="5D9D6ABC" w14:textId="77777777" w:rsidR="00A76684" w:rsidRDefault="00A76684" w:rsidP="00A76684">
            <w:pPr>
              <w:pStyle w:val="ListParagraph"/>
              <w:numPr>
                <w:ilvl w:val="0"/>
                <w:numId w:val="26"/>
              </w:numPr>
              <w:tabs>
                <w:tab w:val="left" w:pos="1083"/>
              </w:tabs>
              <w:rPr>
                <w:sz w:val="24"/>
              </w:rPr>
            </w:pPr>
            <w:r w:rsidRPr="00687B3F">
              <w:rPr>
                <w:sz w:val="24"/>
              </w:rPr>
              <w:t>Might not be in cash</w:t>
            </w:r>
            <w:r>
              <w:rPr>
                <w:sz w:val="24"/>
              </w:rPr>
              <w:t xml:space="preserve"> – Since they did not witness 2008 carnage, where markets gave great bargains but cash was not available to use it </w:t>
            </w:r>
          </w:p>
          <w:p w14:paraId="7B148AFB" w14:textId="77777777" w:rsidR="00A76684" w:rsidRDefault="00A76684" w:rsidP="00A76684">
            <w:pPr>
              <w:pStyle w:val="ListParagraph"/>
              <w:numPr>
                <w:ilvl w:val="1"/>
                <w:numId w:val="26"/>
              </w:numPr>
              <w:tabs>
                <w:tab w:val="left" w:pos="744"/>
              </w:tabs>
              <w:ind w:left="744" w:hanging="283"/>
              <w:jc w:val="both"/>
              <w:rPr>
                <w:sz w:val="24"/>
              </w:rPr>
            </w:pPr>
            <w:r>
              <w:rPr>
                <w:sz w:val="24"/>
              </w:rPr>
              <w:t>If they are not in cash, they would be struck and not able to use the opportunity in the coming days</w:t>
            </w:r>
          </w:p>
          <w:p w14:paraId="5E24B379" w14:textId="77777777" w:rsidR="00A76684" w:rsidRPr="00687B3F" w:rsidRDefault="00A76684" w:rsidP="00A76684">
            <w:pPr>
              <w:pStyle w:val="ListParagraph"/>
              <w:numPr>
                <w:ilvl w:val="1"/>
                <w:numId w:val="26"/>
              </w:numPr>
              <w:tabs>
                <w:tab w:val="left" w:pos="744"/>
              </w:tabs>
              <w:ind w:left="744" w:hanging="283"/>
              <w:jc w:val="both"/>
              <w:rPr>
                <w:sz w:val="24"/>
              </w:rPr>
            </w:pPr>
            <w:r>
              <w:rPr>
                <w:sz w:val="24"/>
              </w:rPr>
              <w:t>Even if in cash, they now doubt their picks, how long the situation would go, is it the time wait or invest?</w:t>
            </w:r>
          </w:p>
        </w:tc>
      </w:tr>
    </w:tbl>
    <w:p w14:paraId="1E1C23FE" w14:textId="77777777" w:rsidR="00A76684" w:rsidRDefault="00A76684" w:rsidP="00A76684">
      <w:pPr>
        <w:tabs>
          <w:tab w:val="left" w:pos="1083"/>
        </w:tabs>
        <w:spacing w:after="0"/>
        <w:rPr>
          <w:sz w:val="24"/>
        </w:rPr>
      </w:pPr>
    </w:p>
    <w:p w14:paraId="389D804B" w14:textId="77777777" w:rsidR="00A76684" w:rsidRPr="002013E6" w:rsidRDefault="00A76684" w:rsidP="00986AC8">
      <w:pPr>
        <w:tabs>
          <w:tab w:val="left" w:pos="1083"/>
        </w:tabs>
        <w:jc w:val="both"/>
        <w:rPr>
          <w:sz w:val="21"/>
          <w:szCs w:val="21"/>
        </w:rPr>
      </w:pPr>
      <w:r w:rsidRPr="002013E6">
        <w:rPr>
          <w:sz w:val="21"/>
          <w:szCs w:val="21"/>
          <w:u w:val="single"/>
        </w:rPr>
        <w:t>Note:</w:t>
      </w:r>
      <w:r w:rsidRPr="002013E6">
        <w:rPr>
          <w:sz w:val="21"/>
          <w:szCs w:val="21"/>
        </w:rPr>
        <w:t xml:space="preserve"> There are investors who started much before Mid 2007 i.e. 2000 or 2004. I have not covered that group for two reasons.</w:t>
      </w:r>
    </w:p>
    <w:p w14:paraId="0D4F9FDB" w14:textId="77777777" w:rsidR="00A76684" w:rsidRPr="002013E6" w:rsidRDefault="00A76684" w:rsidP="00986AC8">
      <w:pPr>
        <w:pStyle w:val="ListParagraph"/>
        <w:numPr>
          <w:ilvl w:val="0"/>
          <w:numId w:val="27"/>
        </w:numPr>
        <w:tabs>
          <w:tab w:val="left" w:pos="1083"/>
        </w:tabs>
        <w:jc w:val="both"/>
        <w:rPr>
          <w:sz w:val="21"/>
          <w:szCs w:val="21"/>
        </w:rPr>
      </w:pPr>
      <w:r w:rsidRPr="002013E6">
        <w:rPr>
          <w:sz w:val="21"/>
          <w:szCs w:val="21"/>
        </w:rPr>
        <w:t>There could be very few who are still in the game since they started i.e. 2000</w:t>
      </w:r>
      <w:r>
        <w:rPr>
          <w:sz w:val="21"/>
          <w:szCs w:val="21"/>
        </w:rPr>
        <w:t>,</w:t>
      </w:r>
      <w:r w:rsidRPr="002013E6">
        <w:rPr>
          <w:sz w:val="21"/>
          <w:szCs w:val="21"/>
        </w:rPr>
        <w:t xml:space="preserve"> and most them would are still in the game would be aware of the rules of the game as well as their </w:t>
      </w:r>
      <w:r>
        <w:rPr>
          <w:sz w:val="21"/>
          <w:szCs w:val="21"/>
        </w:rPr>
        <w:t>own behaviour aspects</w:t>
      </w:r>
    </w:p>
    <w:p w14:paraId="42B44988" w14:textId="77777777" w:rsidR="00A76684" w:rsidRPr="002013E6" w:rsidRDefault="00A76684" w:rsidP="00986AC8">
      <w:pPr>
        <w:pStyle w:val="ListParagraph"/>
        <w:numPr>
          <w:ilvl w:val="0"/>
          <w:numId w:val="27"/>
        </w:numPr>
        <w:tabs>
          <w:tab w:val="left" w:pos="1083"/>
        </w:tabs>
        <w:jc w:val="both"/>
        <w:rPr>
          <w:sz w:val="21"/>
          <w:szCs w:val="21"/>
        </w:rPr>
      </w:pPr>
      <w:r w:rsidRPr="002013E6">
        <w:rPr>
          <w:sz w:val="21"/>
          <w:szCs w:val="21"/>
        </w:rPr>
        <w:t>Also, I started only from Jan 2008 and have been closely observing the market and investor behaviours from Mid-2007. I stick to what I have seen or felt.</w:t>
      </w:r>
    </w:p>
    <w:p w14:paraId="1975D05C" w14:textId="77777777" w:rsidR="00A76684" w:rsidRPr="00E53B35" w:rsidRDefault="00A76684" w:rsidP="00E53B35">
      <w:pPr>
        <w:pStyle w:val="Heading3"/>
        <w:rPr>
          <w:smallCaps/>
        </w:rPr>
      </w:pPr>
      <w:bookmarkStart w:id="22" w:name="_Toc35794761"/>
      <w:r w:rsidRPr="00E53B35">
        <w:rPr>
          <w:smallCaps/>
        </w:rPr>
        <w:lastRenderedPageBreak/>
        <w:t>Investing Strategy</w:t>
      </w:r>
      <w:bookmarkEnd w:id="22"/>
    </w:p>
    <w:p w14:paraId="57C706C1" w14:textId="77777777" w:rsidR="00A76684" w:rsidRDefault="00A76684" w:rsidP="00A76684">
      <w:pPr>
        <w:tabs>
          <w:tab w:val="left" w:pos="1083"/>
        </w:tabs>
        <w:jc w:val="both"/>
        <w:rPr>
          <w:sz w:val="24"/>
        </w:rPr>
      </w:pPr>
      <w:r>
        <w:rPr>
          <w:sz w:val="24"/>
        </w:rPr>
        <w:t xml:space="preserve">Everyone I come across in a discussion or social media refer them self as Investors. Many have missed the difference between an investor or trader. </w:t>
      </w:r>
    </w:p>
    <w:p w14:paraId="095AEFD6" w14:textId="77777777" w:rsidR="00A76684" w:rsidRPr="005D0940" w:rsidRDefault="00A76684" w:rsidP="00A76684">
      <w:pPr>
        <w:pStyle w:val="ListParagraph"/>
        <w:numPr>
          <w:ilvl w:val="0"/>
          <w:numId w:val="31"/>
        </w:numPr>
        <w:tabs>
          <w:tab w:val="left" w:pos="1083"/>
        </w:tabs>
        <w:jc w:val="both"/>
        <w:rPr>
          <w:sz w:val="24"/>
        </w:rPr>
      </w:pPr>
      <w:r w:rsidRPr="005D0940">
        <w:rPr>
          <w:sz w:val="24"/>
        </w:rPr>
        <w:t xml:space="preserve">A person who sticks to charts and buys and sells their holding the same day or within a few days, with an intention to gain from price movements, to be referred as </w:t>
      </w:r>
      <w:r w:rsidRPr="005D0940">
        <w:rPr>
          <w:i/>
          <w:sz w:val="24"/>
        </w:rPr>
        <w:t>Traders</w:t>
      </w:r>
      <w:r w:rsidRPr="005D0940">
        <w:rPr>
          <w:sz w:val="24"/>
        </w:rPr>
        <w:t xml:space="preserve">. </w:t>
      </w:r>
    </w:p>
    <w:p w14:paraId="00AF906E" w14:textId="77777777" w:rsidR="00A76684" w:rsidRPr="005D0940" w:rsidRDefault="00A76684" w:rsidP="00A76684">
      <w:pPr>
        <w:pStyle w:val="ListParagraph"/>
        <w:numPr>
          <w:ilvl w:val="0"/>
          <w:numId w:val="31"/>
        </w:numPr>
        <w:tabs>
          <w:tab w:val="left" w:pos="1083"/>
        </w:tabs>
        <w:jc w:val="both"/>
        <w:rPr>
          <w:sz w:val="24"/>
        </w:rPr>
      </w:pPr>
      <w:r w:rsidRPr="005D0940">
        <w:rPr>
          <w:sz w:val="24"/>
        </w:rPr>
        <w:t>A person who sticks to company fundamentals and buys fundamentally strong companies with an intention to gain from the future growth of the company and a holding period</w:t>
      </w:r>
      <w:r w:rsidR="00986AC8">
        <w:rPr>
          <w:sz w:val="24"/>
        </w:rPr>
        <w:t xml:space="preserve"> of</w:t>
      </w:r>
      <w:r w:rsidRPr="005D0940">
        <w:rPr>
          <w:sz w:val="24"/>
        </w:rPr>
        <w:t xml:space="preserve"> a couple </w:t>
      </w:r>
      <w:r w:rsidR="00986AC8">
        <w:rPr>
          <w:sz w:val="24"/>
        </w:rPr>
        <w:t xml:space="preserve">of years </w:t>
      </w:r>
      <w:r w:rsidRPr="005D0940">
        <w:rPr>
          <w:sz w:val="24"/>
        </w:rPr>
        <w:t xml:space="preserve">(Min. 5 to 8 years) can be termed </w:t>
      </w:r>
      <w:r w:rsidRPr="005D0940">
        <w:rPr>
          <w:i/>
          <w:sz w:val="24"/>
        </w:rPr>
        <w:t>Investors</w:t>
      </w:r>
      <w:r w:rsidRPr="005D0940">
        <w:rPr>
          <w:sz w:val="24"/>
        </w:rPr>
        <w:t xml:space="preserve"> (Infact “Long Term Investors” would be the right term). </w:t>
      </w:r>
    </w:p>
    <w:p w14:paraId="6A447B77" w14:textId="77777777" w:rsidR="00A76684" w:rsidRDefault="00A76684" w:rsidP="00A76684">
      <w:pPr>
        <w:tabs>
          <w:tab w:val="left" w:pos="1083"/>
        </w:tabs>
        <w:jc w:val="both"/>
        <w:rPr>
          <w:sz w:val="24"/>
        </w:rPr>
      </w:pPr>
      <w:r>
        <w:rPr>
          <w:sz w:val="24"/>
        </w:rPr>
        <w:t>This is not to say that one approach is better than the other, but both have different rules and time horizon. Hence understanding this difference is crucial.</w:t>
      </w:r>
    </w:p>
    <w:p w14:paraId="60416437" w14:textId="77777777" w:rsidR="00A76684" w:rsidRDefault="00A76684" w:rsidP="00A76684">
      <w:pPr>
        <w:tabs>
          <w:tab w:val="left" w:pos="1083"/>
        </w:tabs>
        <w:jc w:val="both"/>
        <w:rPr>
          <w:sz w:val="24"/>
        </w:rPr>
      </w:pPr>
      <w:r>
        <w:rPr>
          <w:sz w:val="24"/>
        </w:rPr>
        <w:t xml:space="preserve">Among the investor category, DIY Investor is another common mention in Twitter handles. </w:t>
      </w:r>
      <w:r w:rsidRPr="00986AC8">
        <w:rPr>
          <w:i/>
          <w:sz w:val="24"/>
        </w:rPr>
        <w:t>Does directly investing in stocks avoiding Mutual Funds qualify as DIY Investment?</w:t>
      </w:r>
      <w:r>
        <w:rPr>
          <w:sz w:val="24"/>
        </w:rPr>
        <w:t xml:space="preserve"> No. Who handles the process makes a difference? For a better clarity, bifurcation this into two categories here will help.</w:t>
      </w:r>
    </w:p>
    <w:p w14:paraId="47AE6B12" w14:textId="77777777" w:rsidR="00A76684" w:rsidRPr="005E193C" w:rsidRDefault="00A76684" w:rsidP="00A76684">
      <w:pPr>
        <w:pStyle w:val="ListParagraph"/>
        <w:numPr>
          <w:ilvl w:val="0"/>
          <w:numId w:val="25"/>
        </w:numPr>
        <w:tabs>
          <w:tab w:val="left" w:pos="1083"/>
        </w:tabs>
        <w:jc w:val="both"/>
        <w:rPr>
          <w:sz w:val="24"/>
        </w:rPr>
      </w:pPr>
      <w:r>
        <w:rPr>
          <w:sz w:val="24"/>
        </w:rPr>
        <w:t xml:space="preserve">DIY Investment: The investor is skilled </w:t>
      </w:r>
      <w:r w:rsidRPr="005E193C">
        <w:rPr>
          <w:sz w:val="24"/>
        </w:rPr>
        <w:t>enough and han</w:t>
      </w:r>
      <w:r>
        <w:rPr>
          <w:sz w:val="24"/>
        </w:rPr>
        <w:t>dles the investment process end-to-</w:t>
      </w:r>
      <w:r w:rsidRPr="005E193C">
        <w:rPr>
          <w:sz w:val="24"/>
        </w:rPr>
        <w:t>end, i.e. Screening, analysing</w:t>
      </w:r>
      <w:r>
        <w:rPr>
          <w:sz w:val="24"/>
        </w:rPr>
        <w:t>, valuation</w:t>
      </w:r>
      <w:r w:rsidRPr="005E193C">
        <w:rPr>
          <w:sz w:val="24"/>
        </w:rPr>
        <w:t xml:space="preserve"> and investing in stocks that are fundamentally strong. The conviction to invest in a stock is </w:t>
      </w:r>
      <w:r>
        <w:rPr>
          <w:sz w:val="24"/>
        </w:rPr>
        <w:t>owned by them</w:t>
      </w:r>
      <w:r w:rsidRPr="005E193C">
        <w:rPr>
          <w:sz w:val="24"/>
        </w:rPr>
        <w:t>.</w:t>
      </w:r>
    </w:p>
    <w:p w14:paraId="094E6A42" w14:textId="77777777" w:rsidR="00A76684" w:rsidRDefault="00A76684" w:rsidP="00A76684">
      <w:pPr>
        <w:pStyle w:val="ListParagraph"/>
        <w:numPr>
          <w:ilvl w:val="0"/>
          <w:numId w:val="25"/>
        </w:numPr>
        <w:tabs>
          <w:tab w:val="left" w:pos="1083"/>
        </w:tabs>
        <w:jc w:val="both"/>
        <w:rPr>
          <w:sz w:val="24"/>
        </w:rPr>
      </w:pPr>
      <w:r>
        <w:rPr>
          <w:sz w:val="24"/>
        </w:rPr>
        <w:t>Recommendations based Investment</w:t>
      </w:r>
      <w:r w:rsidRPr="005E193C">
        <w:rPr>
          <w:sz w:val="24"/>
        </w:rPr>
        <w:t xml:space="preserve">: The investor does not have the necessary skill sets </w:t>
      </w:r>
      <w:r w:rsidR="00986AC8">
        <w:rPr>
          <w:sz w:val="24"/>
        </w:rPr>
        <w:t xml:space="preserve">(and/or time) </w:t>
      </w:r>
      <w:r w:rsidRPr="005E193C">
        <w:rPr>
          <w:sz w:val="24"/>
        </w:rPr>
        <w:t xml:space="preserve">and is </w:t>
      </w:r>
      <w:r>
        <w:rPr>
          <w:sz w:val="24"/>
        </w:rPr>
        <w:t xml:space="preserve">primarily </w:t>
      </w:r>
      <w:r w:rsidRPr="005E193C">
        <w:rPr>
          <w:sz w:val="24"/>
        </w:rPr>
        <w:t>dependent on stock ideas from bus</w:t>
      </w:r>
      <w:r>
        <w:rPr>
          <w:sz w:val="24"/>
        </w:rPr>
        <w:t xml:space="preserve">iness channels, social media, </w:t>
      </w:r>
      <w:r w:rsidRPr="005E193C">
        <w:rPr>
          <w:sz w:val="24"/>
        </w:rPr>
        <w:t>friends</w:t>
      </w:r>
      <w:r>
        <w:rPr>
          <w:sz w:val="24"/>
        </w:rPr>
        <w:t xml:space="preserve"> or paid subscription</w:t>
      </w:r>
      <w:r w:rsidRPr="005E193C">
        <w:rPr>
          <w:sz w:val="24"/>
        </w:rPr>
        <w:t xml:space="preserve">. </w:t>
      </w:r>
      <w:r>
        <w:rPr>
          <w:sz w:val="24"/>
        </w:rPr>
        <w:t>No own conviction on</w:t>
      </w:r>
      <w:r w:rsidRPr="005E193C">
        <w:rPr>
          <w:sz w:val="24"/>
        </w:rPr>
        <w:t xml:space="preserve"> a stock </w:t>
      </w:r>
      <w:r>
        <w:rPr>
          <w:sz w:val="24"/>
        </w:rPr>
        <w:t>idea, but based on conviction of</w:t>
      </w:r>
      <w:r w:rsidRPr="005E193C">
        <w:rPr>
          <w:sz w:val="24"/>
        </w:rPr>
        <w:t xml:space="preserve"> other’s picks.</w:t>
      </w:r>
    </w:p>
    <w:p w14:paraId="204F1BDA" w14:textId="77777777" w:rsidR="00A76684" w:rsidRPr="000142E1" w:rsidRDefault="00A76684" w:rsidP="00A76684">
      <w:pPr>
        <w:tabs>
          <w:tab w:val="left" w:pos="1083"/>
        </w:tabs>
        <w:jc w:val="both"/>
        <w:rPr>
          <w:sz w:val="24"/>
        </w:rPr>
      </w:pPr>
      <w:r>
        <w:rPr>
          <w:sz w:val="24"/>
        </w:rPr>
        <w:t>Own skill set and conviction is what differentiates the above two groups.</w:t>
      </w:r>
    </w:p>
    <w:p w14:paraId="15EC44AD" w14:textId="77777777" w:rsidR="00A76684" w:rsidRDefault="00A76684" w:rsidP="00A76684">
      <w:pPr>
        <w:tabs>
          <w:tab w:val="left" w:pos="1083"/>
        </w:tabs>
        <w:jc w:val="both"/>
        <w:rPr>
          <w:sz w:val="24"/>
        </w:rPr>
      </w:pPr>
      <w:r w:rsidRPr="000142E1">
        <w:rPr>
          <w:sz w:val="24"/>
          <w:u w:val="single"/>
        </w:rPr>
        <w:t>Note:</w:t>
      </w:r>
      <w:r>
        <w:rPr>
          <w:sz w:val="24"/>
        </w:rPr>
        <w:t xml:space="preserve"> In the discussion of “Years of Experience” and “Investment Strategy”, the definition is not meant to be rigid, but only a general overview. A few characteristics could be common between groups</w:t>
      </w:r>
      <w:bookmarkStart w:id="23" w:name="_Hlk35687969"/>
      <w:r>
        <w:rPr>
          <w:sz w:val="24"/>
        </w:rPr>
        <w:t>.</w:t>
      </w:r>
    </w:p>
    <w:p w14:paraId="24136975" w14:textId="77777777" w:rsidR="00A76684" w:rsidRPr="00E53B35" w:rsidRDefault="00A76684" w:rsidP="00E53B35">
      <w:pPr>
        <w:pStyle w:val="Heading2"/>
        <w:rPr>
          <w:smallCaps/>
        </w:rPr>
      </w:pPr>
      <w:bookmarkStart w:id="24" w:name="_Toc35794762"/>
      <w:r w:rsidRPr="00E53B35">
        <w:rPr>
          <w:smallCaps/>
        </w:rPr>
        <w:t>Pointers for DIY Investment</w:t>
      </w:r>
      <w:bookmarkEnd w:id="24"/>
    </w:p>
    <w:p w14:paraId="17C1615B" w14:textId="77777777" w:rsidR="00A76684" w:rsidRDefault="00A76684" w:rsidP="00A76684">
      <w:pPr>
        <w:tabs>
          <w:tab w:val="left" w:pos="1083"/>
        </w:tabs>
        <w:jc w:val="both"/>
        <w:rPr>
          <w:sz w:val="24"/>
        </w:rPr>
      </w:pPr>
      <w:r>
        <w:rPr>
          <w:sz w:val="24"/>
        </w:rPr>
        <w:t>The below table has some pointers for DIY Investors who entirely do the investment process end to end. The below pointers are bifurcated based on “Years of Experience” discussed earlier.</w:t>
      </w:r>
    </w:p>
    <w:tbl>
      <w:tblPr>
        <w:tblStyle w:val="TableGrid"/>
        <w:tblW w:w="0" w:type="auto"/>
        <w:tblLook w:val="04A0" w:firstRow="1" w:lastRow="0" w:firstColumn="1" w:lastColumn="0" w:noHBand="0" w:noVBand="1"/>
      </w:tblPr>
      <w:tblGrid>
        <w:gridCol w:w="4868"/>
        <w:gridCol w:w="4868"/>
      </w:tblGrid>
      <w:tr w:rsidR="00A76684" w14:paraId="2416C9AB" w14:textId="77777777" w:rsidTr="00E53B35">
        <w:tc>
          <w:tcPr>
            <w:tcW w:w="4868" w:type="dxa"/>
          </w:tcPr>
          <w:p w14:paraId="70C0AE35" w14:textId="77777777" w:rsidR="00A76684" w:rsidRPr="00AB2CCC" w:rsidRDefault="00A76684" w:rsidP="00E53B35">
            <w:pPr>
              <w:tabs>
                <w:tab w:val="left" w:pos="1083"/>
              </w:tabs>
              <w:jc w:val="center"/>
              <w:rPr>
                <w:b/>
                <w:sz w:val="24"/>
              </w:rPr>
            </w:pPr>
            <w:r w:rsidRPr="00AB2CCC">
              <w:rPr>
                <w:b/>
                <w:sz w:val="24"/>
              </w:rPr>
              <w:t>Started Mid 2007</w:t>
            </w:r>
          </w:p>
        </w:tc>
        <w:tc>
          <w:tcPr>
            <w:tcW w:w="4868" w:type="dxa"/>
          </w:tcPr>
          <w:p w14:paraId="2AE81267" w14:textId="77777777" w:rsidR="00A76684" w:rsidRPr="00AB2CCC" w:rsidRDefault="00A76684" w:rsidP="00E53B35">
            <w:pPr>
              <w:tabs>
                <w:tab w:val="left" w:pos="1083"/>
              </w:tabs>
              <w:jc w:val="center"/>
              <w:rPr>
                <w:b/>
                <w:sz w:val="24"/>
              </w:rPr>
            </w:pPr>
            <w:r w:rsidRPr="00AB2CCC">
              <w:rPr>
                <w:b/>
                <w:sz w:val="24"/>
              </w:rPr>
              <w:t>Started Post 2010</w:t>
            </w:r>
          </w:p>
        </w:tc>
      </w:tr>
      <w:tr w:rsidR="00A76684" w14:paraId="59DD28F9" w14:textId="77777777" w:rsidTr="00E53B35">
        <w:tc>
          <w:tcPr>
            <w:tcW w:w="4868" w:type="dxa"/>
          </w:tcPr>
          <w:p w14:paraId="19436D34" w14:textId="77777777" w:rsidR="00A76684" w:rsidRPr="00D97217" w:rsidRDefault="00A76684" w:rsidP="00A76684">
            <w:pPr>
              <w:pStyle w:val="ListParagraph"/>
              <w:numPr>
                <w:ilvl w:val="0"/>
                <w:numId w:val="28"/>
              </w:numPr>
              <w:tabs>
                <w:tab w:val="left" w:pos="1083"/>
              </w:tabs>
              <w:rPr>
                <w:sz w:val="24"/>
              </w:rPr>
            </w:pPr>
            <w:r>
              <w:rPr>
                <w:sz w:val="24"/>
              </w:rPr>
              <w:t>The investors</w:t>
            </w:r>
            <w:r w:rsidR="00986AC8">
              <w:rPr>
                <w:sz w:val="24"/>
              </w:rPr>
              <w:t xml:space="preserve"> NOW</w:t>
            </w:r>
            <w:r>
              <w:rPr>
                <w:sz w:val="24"/>
              </w:rPr>
              <w:t xml:space="preserve"> </w:t>
            </w:r>
            <w:r w:rsidRPr="00D97217">
              <w:rPr>
                <w:sz w:val="24"/>
              </w:rPr>
              <w:t>got the time, which they were looking for all these years</w:t>
            </w:r>
            <w:r>
              <w:rPr>
                <w:sz w:val="24"/>
              </w:rPr>
              <w:t xml:space="preserve"> after burning fingers in 2008</w:t>
            </w:r>
          </w:p>
          <w:p w14:paraId="4AC133B0" w14:textId="77777777" w:rsidR="00A76684" w:rsidRPr="00D97217" w:rsidRDefault="00A76684" w:rsidP="00A76684">
            <w:pPr>
              <w:pStyle w:val="ListParagraph"/>
              <w:numPr>
                <w:ilvl w:val="0"/>
                <w:numId w:val="28"/>
              </w:numPr>
              <w:tabs>
                <w:tab w:val="left" w:pos="1083"/>
              </w:tabs>
              <w:rPr>
                <w:sz w:val="24"/>
              </w:rPr>
            </w:pPr>
            <w:r w:rsidRPr="00D97217">
              <w:rPr>
                <w:sz w:val="24"/>
              </w:rPr>
              <w:t>Having a portion of their assets as cash to be deployed in such downturn</w:t>
            </w:r>
            <w:r>
              <w:rPr>
                <w:sz w:val="24"/>
              </w:rPr>
              <w:t>/repeat of 2008</w:t>
            </w:r>
          </w:p>
          <w:p w14:paraId="70E8D1EF" w14:textId="77777777" w:rsidR="00A76684" w:rsidRDefault="00A76684" w:rsidP="00A76684">
            <w:pPr>
              <w:pStyle w:val="ListParagraph"/>
              <w:numPr>
                <w:ilvl w:val="0"/>
                <w:numId w:val="28"/>
              </w:numPr>
              <w:tabs>
                <w:tab w:val="left" w:pos="1083"/>
              </w:tabs>
              <w:rPr>
                <w:sz w:val="24"/>
              </w:rPr>
            </w:pPr>
            <w:r>
              <w:rPr>
                <w:sz w:val="24"/>
              </w:rPr>
              <w:t>They</w:t>
            </w:r>
            <w:r w:rsidRPr="00D97217">
              <w:rPr>
                <w:sz w:val="24"/>
              </w:rPr>
              <w:t xml:space="preserve"> also have a ready list</w:t>
            </w:r>
            <w:r>
              <w:rPr>
                <w:sz w:val="24"/>
              </w:rPr>
              <w:t xml:space="preserve"> of investment ideas, which was </w:t>
            </w:r>
            <w:r w:rsidRPr="00D97217">
              <w:rPr>
                <w:sz w:val="24"/>
              </w:rPr>
              <w:t>researched earlier and could not</w:t>
            </w:r>
            <w:r>
              <w:rPr>
                <w:sz w:val="24"/>
              </w:rPr>
              <w:t xml:space="preserve"> buy</w:t>
            </w:r>
            <w:r w:rsidRPr="00D97217">
              <w:rPr>
                <w:sz w:val="24"/>
              </w:rPr>
              <w:t xml:space="preserve"> due to high valuations</w:t>
            </w:r>
          </w:p>
          <w:p w14:paraId="2ECAA65A" w14:textId="77777777" w:rsidR="00A76684" w:rsidRDefault="00A76684" w:rsidP="00A76684">
            <w:pPr>
              <w:pStyle w:val="ListParagraph"/>
              <w:numPr>
                <w:ilvl w:val="0"/>
                <w:numId w:val="28"/>
              </w:numPr>
              <w:tabs>
                <w:tab w:val="left" w:pos="1083"/>
              </w:tabs>
              <w:rPr>
                <w:sz w:val="24"/>
              </w:rPr>
            </w:pPr>
            <w:r>
              <w:rPr>
                <w:sz w:val="24"/>
              </w:rPr>
              <w:t xml:space="preserve">Now is the right time to rollout 3Cs: </w:t>
            </w:r>
          </w:p>
          <w:p w14:paraId="2F5C8D28" w14:textId="77777777" w:rsidR="00A76684" w:rsidRDefault="00A76684" w:rsidP="00A76684">
            <w:pPr>
              <w:pStyle w:val="ListParagraph"/>
              <w:numPr>
                <w:ilvl w:val="1"/>
                <w:numId w:val="28"/>
              </w:numPr>
              <w:tabs>
                <w:tab w:val="left" w:pos="882"/>
              </w:tabs>
              <w:ind w:left="740"/>
              <w:rPr>
                <w:sz w:val="24"/>
              </w:rPr>
            </w:pPr>
            <w:r w:rsidRPr="00C771AE">
              <w:rPr>
                <w:b/>
                <w:sz w:val="24"/>
              </w:rPr>
              <w:t>C</w:t>
            </w:r>
            <w:r>
              <w:rPr>
                <w:sz w:val="24"/>
              </w:rPr>
              <w:t>onviction (On your earlier researched ideas &amp; Present holdings)</w:t>
            </w:r>
          </w:p>
          <w:p w14:paraId="0CA015CB" w14:textId="77777777" w:rsidR="00A76684" w:rsidRDefault="00A76684" w:rsidP="00A76684">
            <w:pPr>
              <w:pStyle w:val="ListParagraph"/>
              <w:numPr>
                <w:ilvl w:val="1"/>
                <w:numId w:val="28"/>
              </w:numPr>
              <w:tabs>
                <w:tab w:val="left" w:pos="882"/>
              </w:tabs>
              <w:ind w:left="740"/>
              <w:rPr>
                <w:sz w:val="24"/>
              </w:rPr>
            </w:pPr>
            <w:r w:rsidRPr="00C771AE">
              <w:rPr>
                <w:b/>
                <w:sz w:val="24"/>
              </w:rPr>
              <w:lastRenderedPageBreak/>
              <w:t>C</w:t>
            </w:r>
            <w:r>
              <w:rPr>
                <w:sz w:val="24"/>
              </w:rPr>
              <w:t>ash (Which you hold as part of your asset class for deploy during such downturn)</w:t>
            </w:r>
          </w:p>
          <w:p w14:paraId="7470D38D" w14:textId="77777777" w:rsidR="00A76684" w:rsidRDefault="00A76684" w:rsidP="00A76684">
            <w:pPr>
              <w:pStyle w:val="ListParagraph"/>
              <w:numPr>
                <w:ilvl w:val="1"/>
                <w:numId w:val="28"/>
              </w:numPr>
              <w:tabs>
                <w:tab w:val="left" w:pos="882"/>
              </w:tabs>
              <w:ind w:left="740"/>
              <w:rPr>
                <w:sz w:val="24"/>
              </w:rPr>
            </w:pPr>
            <w:r w:rsidRPr="00C771AE">
              <w:rPr>
                <w:b/>
                <w:sz w:val="24"/>
              </w:rPr>
              <w:t>C</w:t>
            </w:r>
            <w:r>
              <w:rPr>
                <w:sz w:val="24"/>
              </w:rPr>
              <w:t xml:space="preserve">ourage: That your pick and time is right, partly comes from </w:t>
            </w:r>
            <w:r w:rsidRPr="00C771AE">
              <w:rPr>
                <w:b/>
                <w:sz w:val="24"/>
              </w:rPr>
              <w:t>C</w:t>
            </w:r>
            <w:r>
              <w:rPr>
                <w:sz w:val="24"/>
              </w:rPr>
              <w:t>onviction</w:t>
            </w:r>
          </w:p>
          <w:p w14:paraId="2770BB04" w14:textId="77777777" w:rsidR="00A76684" w:rsidRDefault="00A76684" w:rsidP="00A76684">
            <w:pPr>
              <w:pStyle w:val="ListParagraph"/>
              <w:numPr>
                <w:ilvl w:val="0"/>
                <w:numId w:val="28"/>
              </w:numPr>
              <w:tabs>
                <w:tab w:val="left" w:pos="882"/>
              </w:tabs>
              <w:rPr>
                <w:sz w:val="24"/>
              </w:rPr>
            </w:pPr>
            <w:r>
              <w:rPr>
                <w:sz w:val="24"/>
              </w:rPr>
              <w:t>Take caution not to forget the lessons of 2008</w:t>
            </w:r>
          </w:p>
          <w:p w14:paraId="2AC3466C" w14:textId="77777777" w:rsidR="00A76684" w:rsidRDefault="00A76684" w:rsidP="00A76684">
            <w:pPr>
              <w:pStyle w:val="ListParagraph"/>
              <w:numPr>
                <w:ilvl w:val="0"/>
                <w:numId w:val="28"/>
              </w:numPr>
              <w:tabs>
                <w:tab w:val="left" w:pos="882"/>
              </w:tabs>
              <w:rPr>
                <w:sz w:val="24"/>
              </w:rPr>
            </w:pPr>
            <w:r>
              <w:rPr>
                <w:sz w:val="24"/>
              </w:rPr>
              <w:t>Most importantly, Remember…</w:t>
            </w:r>
          </w:p>
          <w:p w14:paraId="20715908" w14:textId="77777777" w:rsidR="00A76684" w:rsidRDefault="00A76684" w:rsidP="00A76684">
            <w:pPr>
              <w:pStyle w:val="ListParagraph"/>
              <w:numPr>
                <w:ilvl w:val="1"/>
                <w:numId w:val="28"/>
              </w:numPr>
              <w:tabs>
                <w:tab w:val="left" w:pos="882"/>
              </w:tabs>
              <w:ind w:left="740"/>
              <w:rPr>
                <w:sz w:val="24"/>
              </w:rPr>
            </w:pPr>
            <w:r w:rsidRPr="005E0B7F">
              <w:rPr>
                <w:sz w:val="24"/>
              </w:rPr>
              <w:t>This time will not the same as 2008 and recovery MAY take a longer time than 2008</w:t>
            </w:r>
          </w:p>
          <w:p w14:paraId="3771396F" w14:textId="77777777" w:rsidR="00A76684" w:rsidRDefault="00A76684" w:rsidP="00A76684">
            <w:pPr>
              <w:pStyle w:val="ListParagraph"/>
              <w:numPr>
                <w:ilvl w:val="1"/>
                <w:numId w:val="28"/>
              </w:numPr>
              <w:tabs>
                <w:tab w:val="left" w:pos="882"/>
              </w:tabs>
              <w:ind w:left="740"/>
              <w:rPr>
                <w:sz w:val="24"/>
              </w:rPr>
            </w:pPr>
            <w:r>
              <w:rPr>
                <w:sz w:val="24"/>
              </w:rPr>
              <w:t xml:space="preserve">You may also get new lessons from this downturn </w:t>
            </w:r>
            <w:r w:rsidRPr="00444D60">
              <w:rPr>
                <mc:AlternateContent>
                  <mc:Choice Requires="w16se"/>
                  <mc:Fallback>
                    <w:rFonts w:ascii="Segoe UI Emoji" w:eastAsia="Segoe UI Emoji" w:hAnsi="Segoe UI Emoji" w:cs="Segoe UI Emoji"/>
                  </mc:Fallback>
                </mc:AlternateContent>
                <w:sz w:val="24"/>
              </w:rPr>
              <mc:AlternateContent>
                <mc:Choice Requires="w16se">
                  <w16se:symEx w16se:font="Segoe UI Emoji" w16se:char="1F60A"/>
                </mc:Choice>
                <mc:Fallback>
                  <w:t>😊</w:t>
                </mc:Fallback>
              </mc:AlternateContent>
            </w:r>
            <w:r>
              <w:rPr>
                <w:sz w:val="24"/>
              </w:rPr>
              <w:t xml:space="preserve"> </w:t>
            </w:r>
          </w:p>
          <w:p w14:paraId="0DB533A4" w14:textId="77777777" w:rsidR="00A76684" w:rsidRPr="00C771AE" w:rsidRDefault="00A76684" w:rsidP="00A76684">
            <w:pPr>
              <w:pStyle w:val="ListParagraph"/>
              <w:numPr>
                <w:ilvl w:val="1"/>
                <w:numId w:val="28"/>
              </w:numPr>
              <w:tabs>
                <w:tab w:val="left" w:pos="882"/>
              </w:tabs>
              <w:ind w:left="740"/>
              <w:rPr>
                <w:sz w:val="24"/>
              </w:rPr>
            </w:pPr>
            <w:r w:rsidRPr="00F367C8">
              <w:rPr>
                <w:sz w:val="24"/>
              </w:rPr>
              <w:t xml:space="preserve">The current downturn is not due to financial </w:t>
            </w:r>
            <w:r>
              <w:rPr>
                <w:sz w:val="24"/>
              </w:rPr>
              <w:t>crisis</w:t>
            </w:r>
            <w:r w:rsidRPr="00F367C8">
              <w:rPr>
                <w:sz w:val="24"/>
              </w:rPr>
              <w:t xml:space="preserve">, but a global humanitarian crisis which involves </w:t>
            </w:r>
            <w:r w:rsidR="00986AC8">
              <w:rPr>
                <w:sz w:val="24"/>
              </w:rPr>
              <w:t>people life</w:t>
            </w:r>
          </w:p>
        </w:tc>
        <w:tc>
          <w:tcPr>
            <w:tcW w:w="4868" w:type="dxa"/>
          </w:tcPr>
          <w:p w14:paraId="7B8AC5A9" w14:textId="77777777" w:rsidR="00A76684" w:rsidRDefault="00A76684" w:rsidP="00A76684">
            <w:pPr>
              <w:pStyle w:val="ListParagraph"/>
              <w:numPr>
                <w:ilvl w:val="0"/>
                <w:numId w:val="28"/>
              </w:numPr>
              <w:tabs>
                <w:tab w:val="left" w:pos="1083"/>
              </w:tabs>
              <w:rPr>
                <w:sz w:val="24"/>
              </w:rPr>
            </w:pPr>
            <w:r>
              <w:rPr>
                <w:sz w:val="24"/>
              </w:rPr>
              <w:lastRenderedPageBreak/>
              <w:t>Such a big downturn was not anticipated</w:t>
            </w:r>
          </w:p>
          <w:p w14:paraId="15CDCF3F" w14:textId="77777777" w:rsidR="00A76684" w:rsidRDefault="00A76684" w:rsidP="00A76684">
            <w:pPr>
              <w:pStyle w:val="ListParagraph"/>
              <w:numPr>
                <w:ilvl w:val="0"/>
                <w:numId w:val="28"/>
              </w:numPr>
              <w:tabs>
                <w:tab w:val="left" w:pos="1083"/>
              </w:tabs>
              <w:rPr>
                <w:sz w:val="24"/>
              </w:rPr>
            </w:pPr>
            <w:r>
              <w:rPr>
                <w:sz w:val="24"/>
              </w:rPr>
              <w:t xml:space="preserve">Use the current situation to gauge your emotions i.e. </w:t>
            </w:r>
          </w:p>
          <w:p w14:paraId="13945844" w14:textId="77777777" w:rsidR="00A76684" w:rsidRDefault="00A76684" w:rsidP="00A76684">
            <w:pPr>
              <w:pStyle w:val="ListParagraph"/>
              <w:numPr>
                <w:ilvl w:val="1"/>
                <w:numId w:val="28"/>
              </w:numPr>
              <w:tabs>
                <w:tab w:val="left" w:pos="882"/>
              </w:tabs>
              <w:ind w:left="740"/>
              <w:rPr>
                <w:sz w:val="24"/>
              </w:rPr>
            </w:pPr>
            <w:r>
              <w:rPr>
                <w:sz w:val="24"/>
              </w:rPr>
              <w:t xml:space="preserve">Do you panic when market nose dives? </w:t>
            </w:r>
          </w:p>
          <w:p w14:paraId="3D0ADAE8" w14:textId="77777777" w:rsidR="00A76684" w:rsidRDefault="00A76684" w:rsidP="00A76684">
            <w:pPr>
              <w:pStyle w:val="ListParagraph"/>
              <w:numPr>
                <w:ilvl w:val="1"/>
                <w:numId w:val="28"/>
              </w:numPr>
              <w:tabs>
                <w:tab w:val="left" w:pos="882"/>
              </w:tabs>
              <w:ind w:left="740"/>
              <w:rPr>
                <w:sz w:val="24"/>
              </w:rPr>
            </w:pPr>
            <w:r>
              <w:rPr>
                <w:sz w:val="24"/>
              </w:rPr>
              <w:t xml:space="preserve">Are you able to sleep well? </w:t>
            </w:r>
          </w:p>
          <w:p w14:paraId="647CC494" w14:textId="77777777" w:rsidR="00A76684" w:rsidRDefault="00A76684" w:rsidP="00A76684">
            <w:pPr>
              <w:pStyle w:val="ListParagraph"/>
              <w:numPr>
                <w:ilvl w:val="1"/>
                <w:numId w:val="28"/>
              </w:numPr>
              <w:tabs>
                <w:tab w:val="left" w:pos="882"/>
              </w:tabs>
              <w:ind w:left="740"/>
              <w:rPr>
                <w:sz w:val="24"/>
              </w:rPr>
            </w:pPr>
            <w:r>
              <w:rPr>
                <w:sz w:val="24"/>
              </w:rPr>
              <w:t>Do you get doubt your own stock picks?</w:t>
            </w:r>
          </w:p>
          <w:p w14:paraId="218E5ADA" w14:textId="77777777" w:rsidR="00A76684" w:rsidRDefault="00A76684" w:rsidP="00A76684">
            <w:pPr>
              <w:pStyle w:val="ListParagraph"/>
              <w:numPr>
                <w:ilvl w:val="1"/>
                <w:numId w:val="28"/>
              </w:numPr>
              <w:tabs>
                <w:tab w:val="left" w:pos="882"/>
              </w:tabs>
              <w:ind w:left="740"/>
              <w:rPr>
                <w:sz w:val="24"/>
              </w:rPr>
            </w:pPr>
            <w:r>
              <w:rPr>
                <w:sz w:val="24"/>
              </w:rPr>
              <w:t>Do you feel like seeing and waiting in cash or buy back the same stock at lower prices?</w:t>
            </w:r>
          </w:p>
          <w:p w14:paraId="6D40250D" w14:textId="77777777" w:rsidR="00A76684" w:rsidRDefault="00A76684" w:rsidP="00A76684">
            <w:pPr>
              <w:pStyle w:val="ListParagraph"/>
              <w:numPr>
                <w:ilvl w:val="0"/>
                <w:numId w:val="28"/>
              </w:numPr>
              <w:tabs>
                <w:tab w:val="left" w:pos="1083"/>
              </w:tabs>
              <w:rPr>
                <w:sz w:val="24"/>
              </w:rPr>
            </w:pPr>
            <w:r>
              <w:rPr>
                <w:sz w:val="24"/>
              </w:rPr>
              <w:t>Investment Strategy</w:t>
            </w:r>
          </w:p>
          <w:p w14:paraId="50DA44FB" w14:textId="77777777" w:rsidR="00A76684" w:rsidRDefault="00A76684" w:rsidP="00A76684">
            <w:pPr>
              <w:pStyle w:val="ListParagraph"/>
              <w:numPr>
                <w:ilvl w:val="1"/>
                <w:numId w:val="28"/>
              </w:numPr>
              <w:tabs>
                <w:tab w:val="left" w:pos="882"/>
              </w:tabs>
              <w:ind w:left="740"/>
              <w:rPr>
                <w:sz w:val="24"/>
              </w:rPr>
            </w:pPr>
            <w:r>
              <w:rPr>
                <w:sz w:val="24"/>
              </w:rPr>
              <w:t xml:space="preserve">Did you have an Investment strategy in place? </w:t>
            </w:r>
          </w:p>
          <w:p w14:paraId="60952254" w14:textId="77777777" w:rsidR="00A76684" w:rsidRDefault="00A76684" w:rsidP="00A76684">
            <w:pPr>
              <w:pStyle w:val="ListParagraph"/>
              <w:numPr>
                <w:ilvl w:val="1"/>
                <w:numId w:val="28"/>
              </w:numPr>
              <w:tabs>
                <w:tab w:val="left" w:pos="882"/>
              </w:tabs>
              <w:ind w:left="740"/>
              <w:rPr>
                <w:sz w:val="24"/>
              </w:rPr>
            </w:pPr>
            <w:r>
              <w:rPr>
                <w:sz w:val="24"/>
              </w:rPr>
              <w:lastRenderedPageBreak/>
              <w:t>If Yes, Revisit to factor the learnings from this downturn</w:t>
            </w:r>
          </w:p>
          <w:p w14:paraId="5452E5DA" w14:textId="77777777" w:rsidR="00A76684" w:rsidRDefault="00A76684" w:rsidP="00A76684">
            <w:pPr>
              <w:pStyle w:val="ListParagraph"/>
              <w:numPr>
                <w:ilvl w:val="1"/>
                <w:numId w:val="28"/>
              </w:numPr>
              <w:tabs>
                <w:tab w:val="left" w:pos="882"/>
              </w:tabs>
              <w:ind w:left="740"/>
              <w:rPr>
                <w:sz w:val="24"/>
              </w:rPr>
            </w:pPr>
            <w:r>
              <w:rPr>
                <w:sz w:val="24"/>
              </w:rPr>
              <w:t>If No, it is the best time to put one</w:t>
            </w:r>
            <w:r w:rsidR="00986AC8">
              <w:rPr>
                <w:sz w:val="24"/>
              </w:rPr>
              <w:t xml:space="preserve"> with your learnings from current downturn</w:t>
            </w:r>
          </w:p>
          <w:p w14:paraId="0B48C745" w14:textId="77777777" w:rsidR="00A76684" w:rsidRDefault="00A76684" w:rsidP="00A76684">
            <w:pPr>
              <w:pStyle w:val="ListParagraph"/>
              <w:numPr>
                <w:ilvl w:val="0"/>
                <w:numId w:val="28"/>
              </w:numPr>
              <w:tabs>
                <w:tab w:val="left" w:pos="1083"/>
              </w:tabs>
              <w:rPr>
                <w:sz w:val="24"/>
              </w:rPr>
            </w:pPr>
            <w:r>
              <w:rPr>
                <w:sz w:val="24"/>
              </w:rPr>
              <w:t>To stay clear of panic, revisit your investment thesis (If you have already created one!) or idea for “</w:t>
            </w:r>
            <w:r w:rsidRPr="00E53CB7">
              <w:rPr>
                <w:i/>
                <w:sz w:val="24"/>
              </w:rPr>
              <w:t>Why you brought the stocks in the first place</w:t>
            </w:r>
            <w:r>
              <w:rPr>
                <w:i/>
                <w:sz w:val="24"/>
              </w:rPr>
              <w:t>?</w:t>
            </w:r>
            <w:r>
              <w:rPr>
                <w:sz w:val="24"/>
              </w:rPr>
              <w:t>” to see, if still the story holds true</w:t>
            </w:r>
          </w:p>
          <w:p w14:paraId="02116B33" w14:textId="77777777" w:rsidR="00A76684" w:rsidRDefault="00A76684" w:rsidP="00A76684">
            <w:pPr>
              <w:pStyle w:val="ListParagraph"/>
              <w:numPr>
                <w:ilvl w:val="0"/>
                <w:numId w:val="28"/>
              </w:numPr>
              <w:tabs>
                <w:tab w:val="left" w:pos="1083"/>
              </w:tabs>
              <w:rPr>
                <w:sz w:val="24"/>
              </w:rPr>
            </w:pPr>
            <w:r>
              <w:rPr>
                <w:sz w:val="24"/>
              </w:rPr>
              <w:t>If Yes, reassure yourself that investments will recover, but it may not happen immediately soon</w:t>
            </w:r>
          </w:p>
          <w:p w14:paraId="714A41CA" w14:textId="77777777" w:rsidR="00A76684" w:rsidRDefault="00A76684" w:rsidP="00A76684">
            <w:pPr>
              <w:pStyle w:val="ListParagraph"/>
              <w:numPr>
                <w:ilvl w:val="0"/>
                <w:numId w:val="28"/>
              </w:numPr>
              <w:tabs>
                <w:tab w:val="left" w:pos="1083"/>
              </w:tabs>
              <w:rPr>
                <w:sz w:val="24"/>
              </w:rPr>
            </w:pPr>
            <w:r>
              <w:rPr>
                <w:sz w:val="24"/>
              </w:rPr>
              <w:t>Cash Management</w:t>
            </w:r>
          </w:p>
          <w:p w14:paraId="48CAE06A" w14:textId="77777777" w:rsidR="00A76684" w:rsidRDefault="00A76684" w:rsidP="00A76684">
            <w:pPr>
              <w:pStyle w:val="ListParagraph"/>
              <w:numPr>
                <w:ilvl w:val="1"/>
                <w:numId w:val="28"/>
              </w:numPr>
              <w:tabs>
                <w:tab w:val="left" w:pos="882"/>
              </w:tabs>
              <w:ind w:left="740"/>
              <w:rPr>
                <w:sz w:val="24"/>
              </w:rPr>
            </w:pPr>
            <w:r>
              <w:rPr>
                <w:sz w:val="24"/>
              </w:rPr>
              <w:t xml:space="preserve">If you are not in cash, stay calm and assured that recovery would happen but may not be soon – </w:t>
            </w:r>
            <w:r w:rsidRPr="00046DD5">
              <w:rPr>
                <w:color w:val="FF0000"/>
                <w:sz w:val="24"/>
              </w:rPr>
              <w:t>But don’t borrow to invest</w:t>
            </w:r>
          </w:p>
          <w:p w14:paraId="2A1020FE" w14:textId="77777777" w:rsidR="00A76684" w:rsidRDefault="00A76684" w:rsidP="00A76684">
            <w:pPr>
              <w:pStyle w:val="ListParagraph"/>
              <w:numPr>
                <w:ilvl w:val="1"/>
                <w:numId w:val="28"/>
              </w:numPr>
              <w:tabs>
                <w:tab w:val="left" w:pos="882"/>
              </w:tabs>
              <w:ind w:left="740"/>
              <w:rPr>
                <w:sz w:val="24"/>
              </w:rPr>
            </w:pPr>
            <w:r>
              <w:rPr>
                <w:sz w:val="24"/>
              </w:rPr>
              <w:t>If you are in cash, invest more on companies that you already holding in your portfolio</w:t>
            </w:r>
          </w:p>
          <w:p w14:paraId="47CE8BFC" w14:textId="77777777" w:rsidR="00A76684" w:rsidRDefault="00A76684" w:rsidP="00A76684">
            <w:pPr>
              <w:pStyle w:val="ListParagraph"/>
              <w:numPr>
                <w:ilvl w:val="1"/>
                <w:numId w:val="28"/>
              </w:numPr>
              <w:tabs>
                <w:tab w:val="left" w:pos="882"/>
              </w:tabs>
              <w:ind w:left="740"/>
              <w:rPr>
                <w:sz w:val="24"/>
              </w:rPr>
            </w:pPr>
            <w:r>
              <w:rPr>
                <w:sz w:val="24"/>
              </w:rPr>
              <w:t>If you are in cash and have time to analyse, then pick a few fallen names</w:t>
            </w:r>
          </w:p>
        </w:tc>
      </w:tr>
      <w:bookmarkEnd w:id="23"/>
    </w:tbl>
    <w:p w14:paraId="1479BDEA" w14:textId="77777777" w:rsidR="00A76684" w:rsidRDefault="00A76684" w:rsidP="00A76684">
      <w:pPr>
        <w:rPr>
          <w:sz w:val="24"/>
        </w:rPr>
      </w:pPr>
    </w:p>
    <w:p w14:paraId="1D776B3D" w14:textId="77777777" w:rsidR="00A76684" w:rsidRDefault="00A76684" w:rsidP="00986AC8">
      <w:pPr>
        <w:jc w:val="both"/>
        <w:rPr>
          <w:i/>
          <w:sz w:val="24"/>
        </w:rPr>
      </w:pPr>
      <w:r>
        <w:rPr>
          <w:sz w:val="24"/>
        </w:rPr>
        <w:t>I have not mentioned anything for “Recommendation based Investment”, as the investment decision is primarily based on recommendation from others. There is not much to strategize, but be assured that this too will end. But when markets go up, your stocks also should go up. For this to happen ensure that the stocks in your portfolio are good/great companies that will bounce back with the markets.</w:t>
      </w:r>
    </w:p>
    <w:p w14:paraId="0959C39A" w14:textId="77777777" w:rsidR="00A76684" w:rsidRDefault="00A76684" w:rsidP="00A76684">
      <w:pPr>
        <w:jc w:val="both"/>
        <w:rPr>
          <w:i/>
          <w:sz w:val="24"/>
        </w:rPr>
      </w:pPr>
      <w:r w:rsidRPr="00826F44">
        <w:rPr>
          <w:i/>
          <w:sz w:val="24"/>
        </w:rPr>
        <w:t xml:space="preserve">One </w:t>
      </w:r>
      <w:r>
        <w:rPr>
          <w:i/>
          <w:sz w:val="24"/>
        </w:rPr>
        <w:t>aspect that</w:t>
      </w:r>
      <w:r w:rsidRPr="00826F44">
        <w:rPr>
          <w:i/>
          <w:sz w:val="24"/>
        </w:rPr>
        <w:t xml:space="preserve"> I did not touch upon in the above Matrix is</w:t>
      </w:r>
      <w:r>
        <w:rPr>
          <w:i/>
          <w:sz w:val="24"/>
        </w:rPr>
        <w:t xml:space="preserve">, </w:t>
      </w:r>
      <w:proofErr w:type="gramStart"/>
      <w:r w:rsidRPr="00986AC8">
        <w:rPr>
          <w:b/>
          <w:i/>
          <w:sz w:val="24"/>
        </w:rPr>
        <w:t>When</w:t>
      </w:r>
      <w:proofErr w:type="gramEnd"/>
      <w:r w:rsidRPr="00986AC8">
        <w:rPr>
          <w:b/>
          <w:i/>
          <w:sz w:val="24"/>
        </w:rPr>
        <w:t xml:space="preserve"> is the right time to Invest?</w:t>
      </w:r>
    </w:p>
    <w:p w14:paraId="53B1A683" w14:textId="77777777" w:rsidR="00A76684" w:rsidRPr="00E53CB7" w:rsidRDefault="00A76684" w:rsidP="00A76684">
      <w:pPr>
        <w:jc w:val="both"/>
        <w:rPr>
          <w:sz w:val="24"/>
        </w:rPr>
      </w:pPr>
      <w:r>
        <w:rPr>
          <w:sz w:val="24"/>
        </w:rPr>
        <w:t>As said in my Tweets, none have the answer. But a few pointers will help.</w:t>
      </w:r>
    </w:p>
    <w:p w14:paraId="614DD8F0" w14:textId="5252ECCE" w:rsidR="00A76684" w:rsidRPr="0020596D" w:rsidRDefault="00BF3D36" w:rsidP="00A76684">
      <w:pPr>
        <w:pStyle w:val="ListParagraph"/>
        <w:numPr>
          <w:ilvl w:val="0"/>
          <w:numId w:val="29"/>
        </w:numPr>
        <w:jc w:val="both"/>
        <w:rPr>
          <w:sz w:val="24"/>
        </w:rPr>
      </w:pPr>
      <w:r>
        <w:rPr>
          <w:sz w:val="24"/>
        </w:rPr>
        <w:t>Current situation</w:t>
      </w:r>
      <w:r w:rsidR="00A76684" w:rsidRPr="0020596D">
        <w:rPr>
          <w:sz w:val="24"/>
        </w:rPr>
        <w:t xml:space="preserve"> has created a very big impact on Human Lives and Economy. Every government focus now is to save their people</w:t>
      </w:r>
      <w:r>
        <w:rPr>
          <w:sz w:val="24"/>
        </w:rPr>
        <w:t>.</w:t>
      </w:r>
    </w:p>
    <w:p w14:paraId="028857DE" w14:textId="5C0410B2" w:rsidR="00A76684" w:rsidRDefault="00A76684" w:rsidP="00A76684">
      <w:pPr>
        <w:pStyle w:val="ListParagraph"/>
        <w:numPr>
          <w:ilvl w:val="0"/>
          <w:numId w:val="29"/>
        </w:numPr>
        <w:jc w:val="both"/>
        <w:rPr>
          <w:sz w:val="24"/>
        </w:rPr>
      </w:pPr>
      <w:r w:rsidRPr="0020596D">
        <w:rPr>
          <w:sz w:val="24"/>
        </w:rPr>
        <w:t xml:space="preserve">There is lock down and quarantine in multiple parts of the globe, leading to a huge impact on economic activity. The size of the impact of the carnage </w:t>
      </w:r>
      <w:r w:rsidR="00BF3D36">
        <w:rPr>
          <w:sz w:val="24"/>
        </w:rPr>
        <w:t>can be accurately measured after situation is under control.</w:t>
      </w:r>
    </w:p>
    <w:p w14:paraId="2414CC80" w14:textId="77777777" w:rsidR="00BF3D36" w:rsidRDefault="00A76684" w:rsidP="00A76684">
      <w:pPr>
        <w:pStyle w:val="ListParagraph"/>
        <w:numPr>
          <w:ilvl w:val="0"/>
          <w:numId w:val="29"/>
        </w:numPr>
        <w:jc w:val="both"/>
        <w:rPr>
          <w:sz w:val="24"/>
        </w:rPr>
      </w:pPr>
      <w:r w:rsidRPr="00BF3D36">
        <w:rPr>
          <w:sz w:val="24"/>
        </w:rPr>
        <w:t>There could be too many second order effects that we are not able to foresee at this stage. My guess is that setting the economy right would take time</w:t>
      </w:r>
      <w:r w:rsidR="00BF3D36">
        <w:rPr>
          <w:sz w:val="24"/>
        </w:rPr>
        <w:t>.</w:t>
      </w:r>
    </w:p>
    <w:p w14:paraId="5A6EF4B9" w14:textId="43E43011" w:rsidR="00A76684" w:rsidRPr="00BF3D36" w:rsidRDefault="00A76684" w:rsidP="00A76684">
      <w:pPr>
        <w:pStyle w:val="ListParagraph"/>
        <w:numPr>
          <w:ilvl w:val="0"/>
          <w:numId w:val="29"/>
        </w:numPr>
        <w:jc w:val="both"/>
        <w:rPr>
          <w:sz w:val="24"/>
        </w:rPr>
      </w:pPr>
      <w:r w:rsidRPr="00BF3D36">
        <w:rPr>
          <w:sz w:val="24"/>
        </w:rPr>
        <w:t>It is not possible to fix a time by when the economy and stock markets could be back to normal. However, we can get some pointers from the below.</w:t>
      </w:r>
    </w:p>
    <w:p w14:paraId="6DAF3FE3" w14:textId="2816F90E" w:rsidR="00A76684" w:rsidRPr="00A11703" w:rsidRDefault="00A76684" w:rsidP="00A76684">
      <w:pPr>
        <w:pStyle w:val="ListParagraph"/>
        <w:numPr>
          <w:ilvl w:val="0"/>
          <w:numId w:val="30"/>
        </w:numPr>
        <w:jc w:val="both"/>
        <w:rPr>
          <w:sz w:val="24"/>
        </w:rPr>
      </w:pPr>
      <w:r>
        <w:rPr>
          <w:sz w:val="24"/>
        </w:rPr>
        <w:t xml:space="preserve">Closely watch the </w:t>
      </w:r>
      <w:r w:rsidR="00BF3D36">
        <w:rPr>
          <w:sz w:val="24"/>
        </w:rPr>
        <w:t>current situation not only in India but across globe.</w:t>
      </w:r>
    </w:p>
    <w:p w14:paraId="7732C9C5" w14:textId="77777777" w:rsidR="00A76684" w:rsidRDefault="00A76684" w:rsidP="00A76684">
      <w:pPr>
        <w:pStyle w:val="ListParagraph"/>
        <w:numPr>
          <w:ilvl w:val="0"/>
          <w:numId w:val="30"/>
        </w:numPr>
        <w:jc w:val="both"/>
        <w:rPr>
          <w:sz w:val="24"/>
        </w:rPr>
      </w:pPr>
      <w:r w:rsidRPr="00A11703">
        <w:rPr>
          <w:sz w:val="24"/>
        </w:rPr>
        <w:t xml:space="preserve">Look out for the Q4 results (in case of Indian corporates), but Q1-2021 can give a better perspective as </w:t>
      </w:r>
      <w:r>
        <w:rPr>
          <w:sz w:val="24"/>
        </w:rPr>
        <w:t xml:space="preserve">that </w:t>
      </w:r>
      <w:r w:rsidRPr="00A11703">
        <w:rPr>
          <w:sz w:val="24"/>
        </w:rPr>
        <w:t>quarter take</w:t>
      </w:r>
      <w:r>
        <w:rPr>
          <w:sz w:val="24"/>
        </w:rPr>
        <w:t>s</w:t>
      </w:r>
      <w:r w:rsidRPr="00A11703">
        <w:rPr>
          <w:sz w:val="24"/>
        </w:rPr>
        <w:t xml:space="preserve"> the full impact</w:t>
      </w:r>
    </w:p>
    <w:p w14:paraId="72737064" w14:textId="6F0D82D1" w:rsidR="00A76684" w:rsidRPr="00A11703" w:rsidRDefault="00A76684" w:rsidP="00A76684">
      <w:pPr>
        <w:pStyle w:val="ListParagraph"/>
        <w:numPr>
          <w:ilvl w:val="0"/>
          <w:numId w:val="30"/>
        </w:numPr>
        <w:jc w:val="both"/>
        <w:rPr>
          <w:sz w:val="24"/>
        </w:rPr>
      </w:pPr>
      <w:r>
        <w:rPr>
          <w:sz w:val="24"/>
        </w:rPr>
        <w:lastRenderedPageBreak/>
        <w:t xml:space="preserve">More importantly look out for the Annual Report for 2010-2020 (To be released by Indian companies in a few months) of your invested/target companies, which will outline the impact of </w:t>
      </w:r>
      <w:r w:rsidR="00BF3D36">
        <w:rPr>
          <w:sz w:val="24"/>
        </w:rPr>
        <w:t>current situation</w:t>
      </w:r>
      <w:r>
        <w:rPr>
          <w:sz w:val="24"/>
        </w:rPr>
        <w:t xml:space="preserve"> in the coming financial year</w:t>
      </w:r>
    </w:p>
    <w:p w14:paraId="51ABA6D6" w14:textId="77777777" w:rsidR="00A76684" w:rsidRDefault="00A76684" w:rsidP="00A76684"/>
    <w:p w14:paraId="412C38FB" w14:textId="77777777" w:rsidR="00A76684" w:rsidRDefault="00A76684" w:rsidP="001277F5">
      <w:pPr>
        <w:jc w:val="center"/>
        <w:rPr>
          <w:sz w:val="24"/>
        </w:rPr>
      </w:pPr>
      <w:r w:rsidRPr="00E53CB7">
        <w:rPr>
          <w:smallCaps/>
          <w:color w:val="7030A0"/>
          <w:sz w:val="32"/>
        </w:rPr>
        <w:t>Thanks for Your Patience in this 5 Part Article. Good Luck.</w:t>
      </w:r>
      <w:r w:rsidR="001277F5">
        <w:rPr>
          <w:sz w:val="24"/>
        </w:rPr>
        <w:t xml:space="preserve"> </w:t>
      </w:r>
    </w:p>
    <w:p w14:paraId="5892DBD6" w14:textId="77777777" w:rsidR="00A76684" w:rsidRPr="000B4B63" w:rsidRDefault="00A76684" w:rsidP="004647D1">
      <w:pPr>
        <w:tabs>
          <w:tab w:val="left" w:pos="1083"/>
        </w:tabs>
        <w:rPr>
          <w:sz w:val="24"/>
        </w:rPr>
      </w:pPr>
    </w:p>
    <w:sectPr w:rsidR="00A76684" w:rsidRPr="000B4B63" w:rsidSect="000044AE">
      <w:headerReference w:type="even" r:id="rId16"/>
      <w:headerReference w:type="default" r:id="rId17"/>
      <w:footerReference w:type="default" r:id="rId18"/>
      <w:headerReference w:type="first" r:id="rId19"/>
      <w:pgSz w:w="11906" w:h="16838"/>
      <w:pgMar w:top="1134" w:right="1080" w:bottom="1276"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56A9F" w14:textId="77777777" w:rsidR="00C5420E" w:rsidRDefault="00C5420E" w:rsidP="00DB7A23">
      <w:pPr>
        <w:spacing w:after="0" w:line="240" w:lineRule="auto"/>
      </w:pPr>
      <w:r>
        <w:separator/>
      </w:r>
    </w:p>
  </w:endnote>
  <w:endnote w:type="continuationSeparator" w:id="0">
    <w:p w14:paraId="1A538BD1" w14:textId="77777777" w:rsidR="00C5420E" w:rsidRDefault="00C5420E" w:rsidP="00DB7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032488"/>
      <w:docPartObj>
        <w:docPartGallery w:val="Page Numbers (Bottom of Page)"/>
        <w:docPartUnique/>
      </w:docPartObj>
    </w:sdtPr>
    <w:sdtEndPr>
      <w:rPr>
        <w:sz w:val="16"/>
      </w:rPr>
    </w:sdtEndPr>
    <w:sdtContent>
      <w:p w14:paraId="069B4431" w14:textId="36D0B0AB" w:rsidR="006C43FA" w:rsidRPr="00916212" w:rsidRDefault="006C43FA" w:rsidP="00916212">
        <w:pPr>
          <w:pStyle w:val="Footer"/>
          <w:jc w:val="right"/>
          <w:rPr>
            <w:sz w:val="16"/>
          </w:rPr>
        </w:pPr>
        <w:r w:rsidRPr="00916212">
          <w:rPr>
            <w:sz w:val="16"/>
          </w:rPr>
          <w:t xml:space="preserve">MARKET CARNAGE (OPPORTUNITY) </w:t>
        </w:r>
        <w:proofErr w:type="gramStart"/>
        <w:r w:rsidRPr="00916212">
          <w:rPr>
            <w:sz w:val="16"/>
          </w:rPr>
          <w:t>2020</w:t>
        </w:r>
        <w:r>
          <w:rPr>
            <w:sz w:val="16"/>
          </w:rPr>
          <w:t xml:space="preserve"> :</w:t>
        </w:r>
        <w:proofErr w:type="gramEnd"/>
        <w:r w:rsidRPr="00916212">
          <w:rPr>
            <w:sz w:val="16"/>
          </w:rPr>
          <w:t xml:space="preserve"> THE WAY FORWARD </w:t>
        </w:r>
        <w:r w:rsidRPr="00916212">
          <w:rPr>
            <w:noProof/>
            <w:sz w:val="16"/>
          </w:rPr>
          <mc:AlternateContent>
            <mc:Choice Requires="wps">
              <w:drawing>
                <wp:anchor distT="0" distB="0" distL="114300" distR="114300" simplePos="0" relativeHeight="251665408" behindDoc="0" locked="0" layoutInCell="1" allowOverlap="1" wp14:anchorId="1FAFC181" wp14:editId="349F4110">
                  <wp:simplePos x="0" y="0"/>
                  <wp:positionH relativeFrom="page">
                    <wp:align>left</wp:align>
                  </wp:positionH>
                  <wp:positionV relativeFrom="page">
                    <wp:align>bottom</wp:align>
                  </wp:positionV>
                  <wp:extent cx="2125980" cy="2054860"/>
                  <wp:effectExtent l="0" t="9525" r="7620" b="2540"/>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0C834" w14:textId="3442731B" w:rsidR="006C43FA" w:rsidRPr="00BE07F2" w:rsidRDefault="006C43FA">
                              <w:pPr>
                                <w:jc w:val="center"/>
                                <w:rPr>
                                  <w:color w:val="2F5496" w:themeColor="accent1" w:themeShade="BF"/>
                                  <w:sz w:val="20"/>
                                  <w:szCs w:val="72"/>
                                </w:rPr>
                              </w:pPr>
                              <w:r w:rsidRPr="00BE07F2">
                                <w:rPr>
                                  <w:rFonts w:eastAsiaTheme="minorEastAsia" w:cs="Times New Roman"/>
                                  <w:color w:val="2F5496" w:themeColor="accent1" w:themeShade="BF"/>
                                  <w:sz w:val="20"/>
                                </w:rPr>
                                <w:fldChar w:fldCharType="begin"/>
                              </w:r>
                              <w:r w:rsidRPr="00BE07F2">
                                <w:rPr>
                                  <w:color w:val="2F5496" w:themeColor="accent1" w:themeShade="BF"/>
                                  <w:sz w:val="20"/>
                                </w:rPr>
                                <w:instrText xml:space="preserve"> PAGE    \* MERGEFORMAT </w:instrText>
                              </w:r>
                              <w:r w:rsidRPr="00BE07F2">
                                <w:rPr>
                                  <w:rFonts w:eastAsiaTheme="minorEastAsia" w:cs="Times New Roman"/>
                                  <w:color w:val="2F5496" w:themeColor="accent1" w:themeShade="BF"/>
                                  <w:sz w:val="20"/>
                                </w:rPr>
                                <w:fldChar w:fldCharType="separate"/>
                              </w:r>
                              <w:r w:rsidRPr="00B03827">
                                <w:rPr>
                                  <w:rFonts w:asciiTheme="majorHAnsi" w:eastAsiaTheme="majorEastAsia" w:hAnsiTheme="majorHAnsi" w:cstheme="majorBidi"/>
                                  <w:noProof/>
                                  <w:color w:val="2F5496" w:themeColor="accent1" w:themeShade="BF"/>
                                  <w:sz w:val="56"/>
                                  <w:szCs w:val="72"/>
                                </w:rPr>
                                <w:t>11</w:t>
                              </w:r>
                              <w:r w:rsidRPr="00BE07F2">
                                <w:rPr>
                                  <w:rFonts w:asciiTheme="majorHAnsi" w:eastAsiaTheme="majorEastAsia" w:hAnsiTheme="majorHAnsi" w:cstheme="majorBidi"/>
                                  <w:noProof/>
                                  <w:color w:val="2F5496" w:themeColor="accent1" w:themeShade="BF"/>
                                  <w:sz w:val="56"/>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FC18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7" type="#_x0000_t5" style="position:absolute;left:0;text-align:left;margin-left:0;margin-top:0;width:167.4pt;height:161.8pt;flip:x;z-index:2516654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" adj="21600" fillcolor="#d2eaf1" stroked="f">
                  <v:textbox>
                    <w:txbxContent>
                      <w:p w14:paraId="0BD0C834" w14:textId="3442731B" w:rsidR="008E6287" w:rsidRPr="00BE07F2" w:rsidRDefault="008E6287">
                        <w:pPr>
                          <w:jc w:val="center"/>
                          <w:rPr>
                            <w:color w:val="2F5496" w:themeColor="accent1" w:themeShade="BF"/>
                            <w:sz w:val="20"/>
                            <w:szCs w:val="72"/>
                          </w:rPr>
                        </w:pPr>
                        <w:r w:rsidRPr="00BE07F2">
                          <w:rPr>
                            <w:rFonts w:eastAsiaTheme="minorEastAsia" w:cs="Times New Roman"/>
                            <w:color w:val="2F5496" w:themeColor="accent1" w:themeShade="BF"/>
                            <w:sz w:val="20"/>
                          </w:rPr>
                          <w:fldChar w:fldCharType="begin"/>
                        </w:r>
                        <w:r w:rsidRPr="00BE07F2">
                          <w:rPr>
                            <w:color w:val="2F5496" w:themeColor="accent1" w:themeShade="BF"/>
                            <w:sz w:val="20"/>
                          </w:rPr>
                          <w:instrText xml:space="preserve"> PAGE    \* MERGEFORMAT </w:instrText>
                        </w:r>
                        <w:r w:rsidRPr="00BE07F2">
                          <w:rPr>
                            <w:rFonts w:eastAsiaTheme="minorEastAsia" w:cs="Times New Roman"/>
                            <w:color w:val="2F5496" w:themeColor="accent1" w:themeShade="BF"/>
                            <w:sz w:val="20"/>
                          </w:rPr>
                          <w:fldChar w:fldCharType="separate"/>
                        </w:r>
                        <w:r w:rsidR="00B03827" w:rsidRPr="00B03827">
                          <w:rPr>
                            <w:rFonts w:asciiTheme="majorHAnsi" w:eastAsiaTheme="majorEastAsia" w:hAnsiTheme="majorHAnsi" w:cstheme="majorBidi"/>
                            <w:noProof/>
                            <w:color w:val="2F5496" w:themeColor="accent1" w:themeShade="BF"/>
                            <w:sz w:val="56"/>
                            <w:szCs w:val="72"/>
                          </w:rPr>
                          <w:t>11</w:t>
                        </w:r>
                        <w:r w:rsidRPr="00BE07F2">
                          <w:rPr>
                            <w:rFonts w:asciiTheme="majorHAnsi" w:eastAsiaTheme="majorEastAsia" w:hAnsiTheme="majorHAnsi" w:cstheme="majorBidi"/>
                            <w:noProof/>
                            <w:color w:val="2F5496" w:themeColor="accent1" w:themeShade="BF"/>
                            <w:sz w:val="56"/>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FDB35" w14:textId="77777777" w:rsidR="00C5420E" w:rsidRDefault="00C5420E" w:rsidP="00DB7A23">
      <w:pPr>
        <w:spacing w:after="0" w:line="240" w:lineRule="auto"/>
      </w:pPr>
      <w:r>
        <w:separator/>
      </w:r>
    </w:p>
  </w:footnote>
  <w:footnote w:type="continuationSeparator" w:id="0">
    <w:p w14:paraId="10413E98" w14:textId="77777777" w:rsidR="00C5420E" w:rsidRDefault="00C5420E" w:rsidP="00DB7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A3285" w14:textId="77777777" w:rsidR="006C43FA" w:rsidRDefault="006C43FA">
    <w:pPr>
      <w:pStyle w:val="Header"/>
    </w:pPr>
    <w:r>
      <w:rPr>
        <w:noProof/>
      </w:rPr>
      <w:pict w14:anchorId="39887B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896126" o:spid="_x0000_s2050" type="#_x0000_t136" style="position:absolute;margin-left:0;margin-top:0;width:499.65pt;height:187.35pt;rotation:315;z-index:-251655168;mso-position-horizontal:center;mso-position-horizontal-relative:margin;mso-position-vertical:center;mso-position-vertical-relative:margin" o:allowincell="f" fillcolor="silver" stroked="f">
          <v:fill opacity=".5"/>
          <v:textpath style="font-family:&quot;Calibri&quot;;font-size:1pt" string="@EWFA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D4732" w14:textId="77777777" w:rsidR="006C43FA" w:rsidRDefault="006C43FA">
    <w:pPr>
      <w:pStyle w:val="Header"/>
    </w:pPr>
    <w:r>
      <w:rPr>
        <w:noProof/>
      </w:rPr>
      <w:pict w14:anchorId="43E76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896127" o:spid="_x0000_s2051" type="#_x0000_t136" style="position:absolute;margin-left:0;margin-top:0;width:499.65pt;height:187.35pt;rotation:315;z-index:-251653120;mso-position-horizontal:center;mso-position-horizontal-relative:margin;mso-position-vertical:center;mso-position-vertical-relative:margin" o:allowincell="f" fillcolor="silver" stroked="f">
          <v:fill opacity=".5"/>
          <v:textpath style="font-family:&quot;Calibri&quot;;font-size:1pt" string="@EWFA_"/>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CCF26" w14:textId="77777777" w:rsidR="006C43FA" w:rsidRDefault="006C43FA">
    <w:pPr>
      <w:pStyle w:val="Header"/>
    </w:pPr>
    <w:r>
      <w:rPr>
        <w:noProof/>
      </w:rPr>
      <w:pict w14:anchorId="5C8FDC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896125" o:spid="_x0000_s2049" type="#_x0000_t136" style="position:absolute;margin-left:0;margin-top:0;width:499.65pt;height:187.35pt;rotation:315;z-index:-251657216;mso-position-horizontal:center;mso-position-horizontal-relative:margin;mso-position-vertical:center;mso-position-vertical-relative:margin" o:allowincell="f" fillcolor="silver" stroked="f">
          <v:fill opacity=".5"/>
          <v:textpath style="font-family:&quot;Calibri&quot;;font-size:1pt" string="@EWFA_"/>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36E11"/>
    <w:multiLevelType w:val="hybridMultilevel"/>
    <w:tmpl w:val="93FA86B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282985"/>
    <w:multiLevelType w:val="hybridMultilevel"/>
    <w:tmpl w:val="06286D6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C2D4D16"/>
    <w:multiLevelType w:val="hybridMultilevel"/>
    <w:tmpl w:val="76F06DC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805BE0"/>
    <w:multiLevelType w:val="hybridMultilevel"/>
    <w:tmpl w:val="EFECE5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19D2C17"/>
    <w:multiLevelType w:val="hybridMultilevel"/>
    <w:tmpl w:val="42F41C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3150B91"/>
    <w:multiLevelType w:val="hybridMultilevel"/>
    <w:tmpl w:val="BBD2F62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298342E8"/>
    <w:multiLevelType w:val="hybridMultilevel"/>
    <w:tmpl w:val="1F3EE7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C783369"/>
    <w:multiLevelType w:val="hybridMultilevel"/>
    <w:tmpl w:val="F4DC2D9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564E7E"/>
    <w:multiLevelType w:val="hybridMultilevel"/>
    <w:tmpl w:val="DA822A2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62277AC"/>
    <w:multiLevelType w:val="hybridMultilevel"/>
    <w:tmpl w:val="BA141E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64C4E60"/>
    <w:multiLevelType w:val="hybridMultilevel"/>
    <w:tmpl w:val="118EC6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8234F29"/>
    <w:multiLevelType w:val="hybridMultilevel"/>
    <w:tmpl w:val="3274E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1004C46"/>
    <w:multiLevelType w:val="hybridMultilevel"/>
    <w:tmpl w:val="A6D817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1D71641"/>
    <w:multiLevelType w:val="hybridMultilevel"/>
    <w:tmpl w:val="BBC403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4442E4F"/>
    <w:multiLevelType w:val="hybridMultilevel"/>
    <w:tmpl w:val="9A10F92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46BF5BA3"/>
    <w:multiLevelType w:val="hybridMultilevel"/>
    <w:tmpl w:val="6D1091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7B35EC0"/>
    <w:multiLevelType w:val="hybridMultilevel"/>
    <w:tmpl w:val="830AB41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9F329D1"/>
    <w:multiLevelType w:val="hybridMultilevel"/>
    <w:tmpl w:val="D624B7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A9B5FC8"/>
    <w:multiLevelType w:val="hybridMultilevel"/>
    <w:tmpl w:val="AAF297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0EC4450"/>
    <w:multiLevelType w:val="hybridMultilevel"/>
    <w:tmpl w:val="E13EC5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2C10A93"/>
    <w:multiLevelType w:val="hybridMultilevel"/>
    <w:tmpl w:val="D8F606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BC134B8"/>
    <w:multiLevelType w:val="hybridMultilevel"/>
    <w:tmpl w:val="615468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E1E7A1B"/>
    <w:multiLevelType w:val="hybridMultilevel"/>
    <w:tmpl w:val="64880B1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07F432D"/>
    <w:multiLevelType w:val="hybridMultilevel"/>
    <w:tmpl w:val="BD18D8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1135D3D"/>
    <w:multiLevelType w:val="hybridMultilevel"/>
    <w:tmpl w:val="7764B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4A0123C"/>
    <w:multiLevelType w:val="hybridMultilevel"/>
    <w:tmpl w:val="7F0EA2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6D367F0"/>
    <w:multiLevelType w:val="hybridMultilevel"/>
    <w:tmpl w:val="79448E6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6DA63F1D"/>
    <w:multiLevelType w:val="hybridMultilevel"/>
    <w:tmpl w:val="F0C8EC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E796660"/>
    <w:multiLevelType w:val="hybridMultilevel"/>
    <w:tmpl w:val="7C06935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2CA0D85"/>
    <w:multiLevelType w:val="hybridMultilevel"/>
    <w:tmpl w:val="B776C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3B40CF8"/>
    <w:multiLevelType w:val="hybridMultilevel"/>
    <w:tmpl w:val="76F06DC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D2A0C00"/>
    <w:multiLevelType w:val="hybridMultilevel"/>
    <w:tmpl w:val="0F1C1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EC9345F"/>
    <w:multiLevelType w:val="hybridMultilevel"/>
    <w:tmpl w:val="C96A6378"/>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8"/>
  </w:num>
  <w:num w:numId="2">
    <w:abstractNumId w:val="22"/>
  </w:num>
  <w:num w:numId="3">
    <w:abstractNumId w:val="29"/>
  </w:num>
  <w:num w:numId="4">
    <w:abstractNumId w:val="1"/>
  </w:num>
  <w:num w:numId="5">
    <w:abstractNumId w:val="27"/>
  </w:num>
  <w:num w:numId="6">
    <w:abstractNumId w:val="9"/>
  </w:num>
  <w:num w:numId="7">
    <w:abstractNumId w:val="20"/>
  </w:num>
  <w:num w:numId="8">
    <w:abstractNumId w:val="26"/>
  </w:num>
  <w:num w:numId="9">
    <w:abstractNumId w:val="10"/>
  </w:num>
  <w:num w:numId="10">
    <w:abstractNumId w:val="4"/>
  </w:num>
  <w:num w:numId="11">
    <w:abstractNumId w:val="23"/>
  </w:num>
  <w:num w:numId="12">
    <w:abstractNumId w:val="0"/>
  </w:num>
  <w:num w:numId="13">
    <w:abstractNumId w:val="24"/>
  </w:num>
  <w:num w:numId="14">
    <w:abstractNumId w:val="28"/>
  </w:num>
  <w:num w:numId="15">
    <w:abstractNumId w:val="12"/>
  </w:num>
  <w:num w:numId="16">
    <w:abstractNumId w:val="11"/>
  </w:num>
  <w:num w:numId="17">
    <w:abstractNumId w:val="19"/>
  </w:num>
  <w:num w:numId="18">
    <w:abstractNumId w:val="13"/>
  </w:num>
  <w:num w:numId="19">
    <w:abstractNumId w:val="3"/>
  </w:num>
  <w:num w:numId="20">
    <w:abstractNumId w:val="21"/>
  </w:num>
  <w:num w:numId="21">
    <w:abstractNumId w:val="18"/>
  </w:num>
  <w:num w:numId="22">
    <w:abstractNumId w:val="30"/>
  </w:num>
  <w:num w:numId="23">
    <w:abstractNumId w:val="2"/>
  </w:num>
  <w:num w:numId="24">
    <w:abstractNumId w:val="16"/>
  </w:num>
  <w:num w:numId="25">
    <w:abstractNumId w:val="15"/>
  </w:num>
  <w:num w:numId="26">
    <w:abstractNumId w:val="32"/>
  </w:num>
  <w:num w:numId="27">
    <w:abstractNumId w:val="17"/>
  </w:num>
  <w:num w:numId="28">
    <w:abstractNumId w:val="5"/>
  </w:num>
  <w:num w:numId="29">
    <w:abstractNumId w:val="25"/>
  </w:num>
  <w:num w:numId="30">
    <w:abstractNumId w:val="31"/>
  </w:num>
  <w:num w:numId="31">
    <w:abstractNumId w:val="6"/>
  </w:num>
  <w:num w:numId="32">
    <w:abstractNumId w:val="7"/>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7D1"/>
    <w:rsid w:val="00000558"/>
    <w:rsid w:val="00003655"/>
    <w:rsid w:val="000044AE"/>
    <w:rsid w:val="00010D58"/>
    <w:rsid w:val="00023592"/>
    <w:rsid w:val="00044B44"/>
    <w:rsid w:val="000559FF"/>
    <w:rsid w:val="000614CC"/>
    <w:rsid w:val="000750AB"/>
    <w:rsid w:val="000A003E"/>
    <w:rsid w:val="000A0183"/>
    <w:rsid w:val="000A35C1"/>
    <w:rsid w:val="000A35D6"/>
    <w:rsid w:val="000B4B63"/>
    <w:rsid w:val="000C4422"/>
    <w:rsid w:val="001017C0"/>
    <w:rsid w:val="001163EB"/>
    <w:rsid w:val="00125931"/>
    <w:rsid w:val="00126795"/>
    <w:rsid w:val="001277F5"/>
    <w:rsid w:val="0013586C"/>
    <w:rsid w:val="001576D1"/>
    <w:rsid w:val="00164756"/>
    <w:rsid w:val="00177EA8"/>
    <w:rsid w:val="001A3D9B"/>
    <w:rsid w:val="001A48DE"/>
    <w:rsid w:val="001B3DA1"/>
    <w:rsid w:val="001E0EEC"/>
    <w:rsid w:val="00236F74"/>
    <w:rsid w:val="00237323"/>
    <w:rsid w:val="00264134"/>
    <w:rsid w:val="00293D14"/>
    <w:rsid w:val="002A474A"/>
    <w:rsid w:val="002B5C1A"/>
    <w:rsid w:val="002C52F0"/>
    <w:rsid w:val="002F5478"/>
    <w:rsid w:val="002F6C4A"/>
    <w:rsid w:val="00307B1B"/>
    <w:rsid w:val="003108E7"/>
    <w:rsid w:val="0032576E"/>
    <w:rsid w:val="00347239"/>
    <w:rsid w:val="0039272B"/>
    <w:rsid w:val="003A3B64"/>
    <w:rsid w:val="003A4734"/>
    <w:rsid w:val="003B19BD"/>
    <w:rsid w:val="003C524B"/>
    <w:rsid w:val="003D1914"/>
    <w:rsid w:val="003D1BC9"/>
    <w:rsid w:val="003E4203"/>
    <w:rsid w:val="003F1B1A"/>
    <w:rsid w:val="00404737"/>
    <w:rsid w:val="00414236"/>
    <w:rsid w:val="00427E18"/>
    <w:rsid w:val="00437F75"/>
    <w:rsid w:val="00456553"/>
    <w:rsid w:val="00456A64"/>
    <w:rsid w:val="004647D1"/>
    <w:rsid w:val="00465AC6"/>
    <w:rsid w:val="004705BD"/>
    <w:rsid w:val="00472E22"/>
    <w:rsid w:val="004738A4"/>
    <w:rsid w:val="00475AE2"/>
    <w:rsid w:val="0047770C"/>
    <w:rsid w:val="004851EB"/>
    <w:rsid w:val="00485B72"/>
    <w:rsid w:val="0048798A"/>
    <w:rsid w:val="00493F1E"/>
    <w:rsid w:val="004A4931"/>
    <w:rsid w:val="004E4ED8"/>
    <w:rsid w:val="004E5D15"/>
    <w:rsid w:val="004E68B0"/>
    <w:rsid w:val="004F7F8D"/>
    <w:rsid w:val="00507628"/>
    <w:rsid w:val="00507949"/>
    <w:rsid w:val="00523B2D"/>
    <w:rsid w:val="0057505F"/>
    <w:rsid w:val="005C58F2"/>
    <w:rsid w:val="005C660F"/>
    <w:rsid w:val="005D792B"/>
    <w:rsid w:val="005E3B0F"/>
    <w:rsid w:val="005F6475"/>
    <w:rsid w:val="00634D43"/>
    <w:rsid w:val="00636F03"/>
    <w:rsid w:val="00640579"/>
    <w:rsid w:val="00643712"/>
    <w:rsid w:val="00686C3D"/>
    <w:rsid w:val="00692B7D"/>
    <w:rsid w:val="006A1AD7"/>
    <w:rsid w:val="006B6A75"/>
    <w:rsid w:val="006C43FA"/>
    <w:rsid w:val="006D6CF4"/>
    <w:rsid w:val="006E42BC"/>
    <w:rsid w:val="00701EF8"/>
    <w:rsid w:val="00712251"/>
    <w:rsid w:val="00713EEE"/>
    <w:rsid w:val="007163BD"/>
    <w:rsid w:val="0072062B"/>
    <w:rsid w:val="00726406"/>
    <w:rsid w:val="007316B5"/>
    <w:rsid w:val="00741F34"/>
    <w:rsid w:val="00752250"/>
    <w:rsid w:val="00752D10"/>
    <w:rsid w:val="007A42D7"/>
    <w:rsid w:val="007A7788"/>
    <w:rsid w:val="007B0434"/>
    <w:rsid w:val="007D4F60"/>
    <w:rsid w:val="007D5A6E"/>
    <w:rsid w:val="007D68CD"/>
    <w:rsid w:val="007E18AD"/>
    <w:rsid w:val="00824BCC"/>
    <w:rsid w:val="008370E8"/>
    <w:rsid w:val="00837515"/>
    <w:rsid w:val="00841779"/>
    <w:rsid w:val="008546E1"/>
    <w:rsid w:val="00862F01"/>
    <w:rsid w:val="008B201C"/>
    <w:rsid w:val="008C017E"/>
    <w:rsid w:val="008D67FA"/>
    <w:rsid w:val="008E6287"/>
    <w:rsid w:val="008F7211"/>
    <w:rsid w:val="00901FB5"/>
    <w:rsid w:val="00916212"/>
    <w:rsid w:val="00930861"/>
    <w:rsid w:val="00953082"/>
    <w:rsid w:val="00961E95"/>
    <w:rsid w:val="00986AC8"/>
    <w:rsid w:val="00991303"/>
    <w:rsid w:val="00995FAC"/>
    <w:rsid w:val="009A6CD8"/>
    <w:rsid w:val="009B3DE7"/>
    <w:rsid w:val="009C1B88"/>
    <w:rsid w:val="009E4479"/>
    <w:rsid w:val="009E5CA9"/>
    <w:rsid w:val="009F4F2E"/>
    <w:rsid w:val="00A07213"/>
    <w:rsid w:val="00A32BE6"/>
    <w:rsid w:val="00A36594"/>
    <w:rsid w:val="00A37997"/>
    <w:rsid w:val="00A434A4"/>
    <w:rsid w:val="00A46F54"/>
    <w:rsid w:val="00A67EE8"/>
    <w:rsid w:val="00A76684"/>
    <w:rsid w:val="00AA495A"/>
    <w:rsid w:val="00AA754C"/>
    <w:rsid w:val="00AB4F66"/>
    <w:rsid w:val="00AC3654"/>
    <w:rsid w:val="00B03827"/>
    <w:rsid w:val="00B26392"/>
    <w:rsid w:val="00B74698"/>
    <w:rsid w:val="00BA574F"/>
    <w:rsid w:val="00BA7AFD"/>
    <w:rsid w:val="00BC0CFC"/>
    <w:rsid w:val="00BE07F2"/>
    <w:rsid w:val="00BF3D36"/>
    <w:rsid w:val="00C35267"/>
    <w:rsid w:val="00C41B12"/>
    <w:rsid w:val="00C51A39"/>
    <w:rsid w:val="00C532FA"/>
    <w:rsid w:val="00C53CC4"/>
    <w:rsid w:val="00C5420E"/>
    <w:rsid w:val="00C624D9"/>
    <w:rsid w:val="00C657C2"/>
    <w:rsid w:val="00C67539"/>
    <w:rsid w:val="00C73A7D"/>
    <w:rsid w:val="00C75357"/>
    <w:rsid w:val="00CC1A06"/>
    <w:rsid w:val="00CC7592"/>
    <w:rsid w:val="00CD6718"/>
    <w:rsid w:val="00CE2128"/>
    <w:rsid w:val="00D04A50"/>
    <w:rsid w:val="00D07D2B"/>
    <w:rsid w:val="00D10254"/>
    <w:rsid w:val="00D20DD2"/>
    <w:rsid w:val="00D232D6"/>
    <w:rsid w:val="00D33BC3"/>
    <w:rsid w:val="00D6612B"/>
    <w:rsid w:val="00D723B7"/>
    <w:rsid w:val="00DB06C3"/>
    <w:rsid w:val="00DB7A23"/>
    <w:rsid w:val="00DC46F2"/>
    <w:rsid w:val="00DD3FBF"/>
    <w:rsid w:val="00DD5A71"/>
    <w:rsid w:val="00DF35F2"/>
    <w:rsid w:val="00E01FFA"/>
    <w:rsid w:val="00E04E07"/>
    <w:rsid w:val="00E43676"/>
    <w:rsid w:val="00E53B35"/>
    <w:rsid w:val="00E53B79"/>
    <w:rsid w:val="00E753F2"/>
    <w:rsid w:val="00EA307E"/>
    <w:rsid w:val="00EC3169"/>
    <w:rsid w:val="00ED4A35"/>
    <w:rsid w:val="00EE4921"/>
    <w:rsid w:val="00EE57C6"/>
    <w:rsid w:val="00EF14AF"/>
    <w:rsid w:val="00F01643"/>
    <w:rsid w:val="00F017EB"/>
    <w:rsid w:val="00F07317"/>
    <w:rsid w:val="00F3484A"/>
    <w:rsid w:val="00F813BE"/>
    <w:rsid w:val="00F834BB"/>
    <w:rsid w:val="00F85A60"/>
    <w:rsid w:val="00FC0296"/>
    <w:rsid w:val="00FC07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69A9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65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46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3B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3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5AC6"/>
    <w:pPr>
      <w:ind w:left="720"/>
      <w:contextualSpacing/>
    </w:pPr>
  </w:style>
  <w:style w:type="table" w:styleId="GridTable5Dark-Accent6">
    <w:name w:val="Grid Table 5 Dark Accent 6"/>
    <w:basedOn w:val="TableNormal"/>
    <w:uiPriority w:val="50"/>
    <w:rsid w:val="009530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Hyperlink">
    <w:name w:val="Hyperlink"/>
    <w:basedOn w:val="DefaultParagraphFont"/>
    <w:uiPriority w:val="99"/>
    <w:unhideWhenUsed/>
    <w:rsid w:val="004738A4"/>
    <w:rPr>
      <w:color w:val="0000FF"/>
      <w:u w:val="single"/>
    </w:rPr>
  </w:style>
  <w:style w:type="paragraph" w:styleId="Header">
    <w:name w:val="header"/>
    <w:basedOn w:val="Normal"/>
    <w:link w:val="HeaderChar"/>
    <w:uiPriority w:val="99"/>
    <w:unhideWhenUsed/>
    <w:rsid w:val="00DB7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A23"/>
  </w:style>
  <w:style w:type="paragraph" w:styleId="Footer">
    <w:name w:val="footer"/>
    <w:basedOn w:val="Normal"/>
    <w:link w:val="FooterChar"/>
    <w:uiPriority w:val="99"/>
    <w:unhideWhenUsed/>
    <w:rsid w:val="00DB7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A23"/>
  </w:style>
  <w:style w:type="character" w:styleId="FollowedHyperlink">
    <w:name w:val="FollowedHyperlink"/>
    <w:basedOn w:val="DefaultParagraphFont"/>
    <w:uiPriority w:val="99"/>
    <w:semiHidden/>
    <w:unhideWhenUsed/>
    <w:rsid w:val="00A76684"/>
    <w:rPr>
      <w:color w:val="954F72" w:themeColor="followedHyperlink"/>
      <w:u w:val="single"/>
    </w:rPr>
  </w:style>
  <w:style w:type="character" w:customStyle="1" w:styleId="Heading1Char">
    <w:name w:val="Heading 1 Char"/>
    <w:basedOn w:val="DefaultParagraphFont"/>
    <w:link w:val="Heading1"/>
    <w:uiPriority w:val="9"/>
    <w:rsid w:val="0045655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1FB5"/>
    <w:pPr>
      <w:outlineLvl w:val="9"/>
    </w:pPr>
    <w:rPr>
      <w:lang w:val="en-US"/>
    </w:rPr>
  </w:style>
  <w:style w:type="paragraph" w:styleId="TOC1">
    <w:name w:val="toc 1"/>
    <w:basedOn w:val="Normal"/>
    <w:next w:val="Normal"/>
    <w:autoRedefine/>
    <w:uiPriority w:val="39"/>
    <w:unhideWhenUsed/>
    <w:rsid w:val="000A35C1"/>
    <w:pPr>
      <w:tabs>
        <w:tab w:val="right" w:leader="dot" w:pos="9736"/>
      </w:tabs>
      <w:spacing w:after="0"/>
      <w:contextualSpacing/>
    </w:pPr>
    <w:rPr>
      <w:smallCaps/>
      <w:noProof/>
      <w:sz w:val="24"/>
    </w:rPr>
  </w:style>
  <w:style w:type="character" w:customStyle="1" w:styleId="Heading2Char">
    <w:name w:val="Heading 2 Char"/>
    <w:basedOn w:val="DefaultParagraphFont"/>
    <w:link w:val="Heading2"/>
    <w:uiPriority w:val="9"/>
    <w:rsid w:val="008546E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A35C1"/>
    <w:pPr>
      <w:tabs>
        <w:tab w:val="right" w:leader="dot" w:pos="9736"/>
      </w:tabs>
      <w:spacing w:after="0"/>
      <w:ind w:left="221"/>
      <w:contextualSpacing/>
    </w:pPr>
    <w:rPr>
      <w:smallCaps/>
      <w:noProof/>
    </w:rPr>
  </w:style>
  <w:style w:type="character" w:customStyle="1" w:styleId="Heading3Char">
    <w:name w:val="Heading 3 Char"/>
    <w:basedOn w:val="DefaultParagraphFont"/>
    <w:link w:val="Heading3"/>
    <w:uiPriority w:val="9"/>
    <w:rsid w:val="00E53B3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53B35"/>
    <w:pPr>
      <w:tabs>
        <w:tab w:val="right" w:leader="dot" w:pos="9736"/>
      </w:tabs>
      <w:spacing w:after="0"/>
      <w:ind w:left="442"/>
    </w:pPr>
    <w:rPr>
      <w:smallCaps/>
      <w:noProof/>
      <w:sz w:val="20"/>
    </w:rPr>
  </w:style>
  <w:style w:type="character" w:styleId="UnresolvedMention">
    <w:name w:val="Unresolved Mention"/>
    <w:basedOn w:val="DefaultParagraphFont"/>
    <w:uiPriority w:val="99"/>
    <w:semiHidden/>
    <w:unhideWhenUsed/>
    <w:rsid w:val="00177EA8"/>
    <w:rPr>
      <w:color w:val="808080"/>
      <w:shd w:val="clear" w:color="auto" w:fill="E6E6E6"/>
    </w:rPr>
  </w:style>
  <w:style w:type="paragraph" w:styleId="NoSpacing">
    <w:name w:val="No Spacing"/>
    <w:link w:val="NoSpacingChar"/>
    <w:uiPriority w:val="1"/>
    <w:qFormat/>
    <w:rsid w:val="00475AE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5AE2"/>
    <w:rPr>
      <w:rFonts w:eastAsiaTheme="minorEastAsia"/>
      <w:lang w:val="en-US"/>
    </w:rPr>
  </w:style>
  <w:style w:type="table" w:styleId="GridTable1Light-Accent6">
    <w:name w:val="Grid Table 1 Light Accent 6"/>
    <w:basedOn w:val="TableNormal"/>
    <w:uiPriority w:val="46"/>
    <w:rsid w:val="00D33BC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1.nseindia.com/products/content/equities/equities/circuit_breakers.htm"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6D5272-8E63-4632-88B4-7B6FB406A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5850</Words>
  <Characters>33347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2020-03-22T08:05:00Z</dcterms:created>
  <dcterms:modified xsi:type="dcterms:W3CDTF">2020-03-28T04:28:00Z</dcterms:modified>
  <cp:category/>
</cp:coreProperties>
</file>